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38" w:rsidRDefault="00380809" w:rsidP="000F6738">
      <w:pPr>
        <w:spacing w:line="360" w:lineRule="auto"/>
        <w:ind w:left="1276" w:right="-2" w:hanging="709"/>
        <w:jc w:val="both"/>
        <w:rPr>
          <w:rFonts w:ascii="Calibri" w:hAnsi="Calibri"/>
          <w:b/>
          <w:sz w:val="22"/>
          <w:szCs w:val="22"/>
        </w:rPr>
      </w:pPr>
      <w:r>
        <w:rPr>
          <w:rFonts w:ascii="Calibri" w:hAnsi="Calibri"/>
          <w:b/>
          <w:noProof/>
          <w:sz w:val="22"/>
          <w:szCs w:val="22"/>
        </w:rPr>
        <w:pict>
          <v:shapetype id="_x0000_t202" coordsize="21600,21600" o:spt="202" path="m,l,21600r21600,l21600,xe">
            <v:stroke joinstyle="miter"/>
            <v:path gradientshapeok="t" o:connecttype="rect"/>
          </v:shapetype>
          <v:shape id="_x0000_s1183" type="#_x0000_t202" style="position:absolute;left:0;text-align:left;margin-left:3.35pt;margin-top:11.25pt;width:231.55pt;height:78pt;z-index:251655680;mso-width-relative:margin;mso-height-relative:margin" stroked="f" strokeweight="2.25pt">
            <v:stroke dashstyle="1 1" endcap="round"/>
            <v:textbox style="mso-next-textbox:#_x0000_s1183" inset="0,0,0,0">
              <w:txbxContent>
                <w:p w:rsidR="00163050" w:rsidRPr="00F16E20" w:rsidRDefault="00B14F92" w:rsidP="00163050">
                  <w:pPr>
                    <w:jc w:val="center"/>
                    <w:rPr>
                      <w:rFonts w:ascii="Arial" w:hAnsi="Arial" w:cs="Arial"/>
                      <w:sz w:val="20"/>
                      <w:szCs w:val="20"/>
                      <w:lang w:val="en-US"/>
                    </w:rPr>
                  </w:pPr>
                  <w:r>
                    <w:rPr>
                      <w:rFonts w:ascii="Arial" w:hAnsi="Arial" w:cs="Arial"/>
                      <w:noProof/>
                      <w:sz w:val="20"/>
                      <w:szCs w:val="20"/>
                    </w:rPr>
                    <w:drawing>
                      <wp:inline distT="0" distB="0" distL="0" distR="0">
                        <wp:extent cx="414655" cy="414655"/>
                        <wp:effectExtent l="19050" t="0" r="444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4655" cy="414655"/>
                                </a:xfrm>
                                <a:prstGeom prst="rect">
                                  <a:avLst/>
                                </a:prstGeom>
                                <a:noFill/>
                                <a:ln w="9525">
                                  <a:noFill/>
                                  <a:miter lim="800000"/>
                                  <a:headEnd/>
                                  <a:tailEnd/>
                                </a:ln>
                              </pic:spPr>
                            </pic:pic>
                          </a:graphicData>
                        </a:graphic>
                      </wp:inline>
                    </w:drawing>
                  </w:r>
                </w:p>
                <w:p w:rsidR="00163050" w:rsidRPr="00F16E20" w:rsidRDefault="00163050" w:rsidP="00163050">
                  <w:pPr>
                    <w:jc w:val="center"/>
                    <w:rPr>
                      <w:rFonts w:ascii="Arial" w:hAnsi="Arial" w:cs="Arial"/>
                      <w:sz w:val="20"/>
                      <w:szCs w:val="20"/>
                    </w:rPr>
                  </w:pPr>
                  <w:r w:rsidRPr="00F16E20">
                    <w:rPr>
                      <w:rFonts w:ascii="Arial" w:hAnsi="Arial" w:cs="Arial"/>
                      <w:sz w:val="20"/>
                      <w:szCs w:val="20"/>
                    </w:rPr>
                    <w:t>ΕΛΛΗΝΙΚΗ ΔΗΜΟΚΡΑΤΙΑ</w:t>
                  </w:r>
                </w:p>
                <w:p w:rsidR="00163050" w:rsidRDefault="00163050" w:rsidP="00163050">
                  <w:pPr>
                    <w:jc w:val="center"/>
                    <w:rPr>
                      <w:rFonts w:ascii="Arial" w:hAnsi="Arial" w:cs="Arial"/>
                      <w:sz w:val="20"/>
                      <w:szCs w:val="20"/>
                      <w:lang w:val="en-US"/>
                    </w:rPr>
                  </w:pPr>
                  <w:r w:rsidRPr="00F16E20">
                    <w:rPr>
                      <w:rFonts w:ascii="Arial" w:hAnsi="Arial" w:cs="Arial"/>
                      <w:sz w:val="20"/>
                      <w:szCs w:val="20"/>
                    </w:rPr>
                    <w:t>ΥΠΟΥΡΓΕΙΟ</w:t>
                  </w:r>
                </w:p>
                <w:p w:rsidR="00163050" w:rsidRPr="00F16E20" w:rsidRDefault="00163050" w:rsidP="00163050">
                  <w:pPr>
                    <w:jc w:val="center"/>
                    <w:rPr>
                      <w:rFonts w:ascii="Arial" w:hAnsi="Arial" w:cs="Arial"/>
                      <w:sz w:val="20"/>
                      <w:szCs w:val="20"/>
                    </w:rPr>
                  </w:pPr>
                  <w:r w:rsidRPr="00F16E20">
                    <w:rPr>
                      <w:rFonts w:ascii="Arial" w:hAnsi="Arial" w:cs="Arial"/>
                      <w:sz w:val="20"/>
                      <w:szCs w:val="20"/>
                    </w:rPr>
                    <w:t>ΠΑΙΔΕΙΑΣ</w:t>
                  </w:r>
                  <w:r>
                    <w:rPr>
                      <w:rFonts w:ascii="Arial" w:hAnsi="Arial" w:cs="Arial"/>
                      <w:sz w:val="20"/>
                      <w:szCs w:val="20"/>
                      <w:lang w:val="en-US"/>
                    </w:rPr>
                    <w:t xml:space="preserve">, </w:t>
                  </w:r>
                  <w:r>
                    <w:rPr>
                      <w:rFonts w:ascii="Arial" w:hAnsi="Arial" w:cs="Arial"/>
                      <w:sz w:val="20"/>
                      <w:szCs w:val="20"/>
                    </w:rPr>
                    <w:t>ΕΡΕΥΝΑΣ</w:t>
                  </w:r>
                  <w:r>
                    <w:rPr>
                      <w:rFonts w:ascii="Arial" w:hAnsi="Arial" w:cs="Arial"/>
                      <w:sz w:val="20"/>
                      <w:szCs w:val="20"/>
                      <w:lang w:val="en-US"/>
                    </w:rPr>
                    <w:t xml:space="preserve"> </w:t>
                  </w:r>
                  <w:r w:rsidRPr="00F16E20">
                    <w:rPr>
                      <w:rFonts w:ascii="Arial" w:hAnsi="Arial" w:cs="Arial"/>
                      <w:sz w:val="20"/>
                      <w:szCs w:val="20"/>
                    </w:rPr>
                    <w:t>ΚΑΙ ΘΡΗΣΚΕΥΜΑΤΩΝ</w:t>
                  </w:r>
                </w:p>
                <w:p w:rsidR="00163050" w:rsidRPr="005E5CF7" w:rsidRDefault="00163050" w:rsidP="00163050">
                  <w:pPr>
                    <w:jc w:val="center"/>
                    <w:rPr>
                      <w:rFonts w:ascii="Arial" w:hAnsi="Arial" w:cs="Arial"/>
                    </w:rPr>
                  </w:pPr>
                  <w:r w:rsidRPr="005E5CF7">
                    <w:rPr>
                      <w:rFonts w:ascii="Arial" w:hAnsi="Arial" w:cs="Arial"/>
                    </w:rPr>
                    <w:t>-----</w:t>
                  </w:r>
                </w:p>
              </w:txbxContent>
            </v:textbox>
          </v:shape>
        </w:pict>
      </w:r>
    </w:p>
    <w:p w:rsidR="000F6738" w:rsidRDefault="000F6738" w:rsidP="000F6738">
      <w:pPr>
        <w:spacing w:line="360" w:lineRule="auto"/>
        <w:ind w:left="1276" w:right="-2" w:hanging="709"/>
        <w:jc w:val="both"/>
        <w:rPr>
          <w:rFonts w:ascii="Calibri" w:hAnsi="Calibri"/>
          <w:b/>
          <w:sz w:val="22"/>
          <w:szCs w:val="22"/>
        </w:rPr>
      </w:pPr>
    </w:p>
    <w:p w:rsidR="006B5829" w:rsidRPr="00542710" w:rsidRDefault="006B5829" w:rsidP="00380809">
      <w:pPr>
        <w:framePr w:w="3225" w:h="1714" w:hSpace="181" w:wrap="around" w:vAnchor="text" w:hAnchor="page" w:x="7385" w:y="42"/>
        <w:rPr>
          <w:rFonts w:ascii="Arial" w:hAnsi="Arial" w:cs="Arial"/>
          <w:sz w:val="20"/>
          <w:szCs w:val="20"/>
        </w:rPr>
      </w:pPr>
      <w:r w:rsidRPr="00542710">
        <w:rPr>
          <w:rFonts w:ascii="Arial" w:hAnsi="Arial" w:cs="Arial"/>
          <w:sz w:val="20"/>
          <w:szCs w:val="20"/>
        </w:rPr>
        <w:t>Βαθμός Ασφαλείας:</w:t>
      </w:r>
    </w:p>
    <w:p w:rsidR="006B5829" w:rsidRPr="00542710" w:rsidRDefault="006B5829" w:rsidP="00380809">
      <w:pPr>
        <w:framePr w:w="3225" w:h="1714" w:hSpace="181" w:wrap="around" w:vAnchor="text" w:hAnchor="page" w:x="7385" w:y="42"/>
        <w:rPr>
          <w:rFonts w:ascii="Arial" w:hAnsi="Arial" w:cs="Arial"/>
          <w:sz w:val="20"/>
          <w:szCs w:val="20"/>
        </w:rPr>
      </w:pPr>
      <w:r w:rsidRPr="00542710">
        <w:rPr>
          <w:rFonts w:ascii="Arial" w:hAnsi="Arial" w:cs="Arial"/>
          <w:sz w:val="20"/>
          <w:szCs w:val="20"/>
        </w:rPr>
        <w:t>Να διατηρηθεί μέχρι:</w:t>
      </w:r>
    </w:p>
    <w:p w:rsidR="006B5829" w:rsidRPr="00542710" w:rsidRDefault="006B5829" w:rsidP="00380809">
      <w:pPr>
        <w:framePr w:w="3225" w:h="1714" w:hSpace="181" w:wrap="around" w:vAnchor="text" w:hAnchor="page" w:x="7385" w:y="42"/>
        <w:rPr>
          <w:rFonts w:ascii="Arial" w:hAnsi="Arial" w:cs="Arial"/>
          <w:sz w:val="20"/>
          <w:szCs w:val="20"/>
        </w:rPr>
      </w:pPr>
      <w:r w:rsidRPr="00542710">
        <w:rPr>
          <w:rFonts w:ascii="Arial" w:hAnsi="Arial" w:cs="Arial"/>
          <w:sz w:val="20"/>
          <w:szCs w:val="20"/>
        </w:rPr>
        <w:t xml:space="preserve">Βαθ. Προτεραιότητας: </w:t>
      </w:r>
    </w:p>
    <w:p w:rsidR="006B5829" w:rsidRPr="00542710" w:rsidRDefault="006B5829" w:rsidP="00380809">
      <w:pPr>
        <w:framePr w:w="3225" w:h="1714" w:hSpace="181" w:wrap="around" w:vAnchor="text" w:hAnchor="page" w:x="7385" w:y="42"/>
        <w:rPr>
          <w:rFonts w:ascii="Arial" w:hAnsi="Arial" w:cs="Arial"/>
          <w:b/>
          <w:sz w:val="20"/>
          <w:szCs w:val="20"/>
        </w:rPr>
      </w:pPr>
    </w:p>
    <w:p w:rsidR="006B5829" w:rsidRPr="00542710" w:rsidRDefault="006B5829" w:rsidP="00380809">
      <w:pPr>
        <w:framePr w:w="3225" w:h="1714" w:hSpace="181" w:wrap="around" w:vAnchor="text" w:hAnchor="page" w:x="7385" w:y="42"/>
        <w:rPr>
          <w:rFonts w:ascii="Arial" w:hAnsi="Arial" w:cs="Arial"/>
          <w:b/>
          <w:sz w:val="20"/>
          <w:szCs w:val="20"/>
        </w:rPr>
      </w:pPr>
      <w:r w:rsidRPr="00542710">
        <w:rPr>
          <w:rFonts w:ascii="Arial" w:hAnsi="Arial" w:cs="Arial"/>
          <w:b/>
          <w:sz w:val="20"/>
          <w:szCs w:val="20"/>
        </w:rPr>
        <w:t xml:space="preserve">Αθήνα,       </w:t>
      </w:r>
      <w:r w:rsidR="00746F55">
        <w:rPr>
          <w:rFonts w:ascii="Arial" w:hAnsi="Arial" w:cs="Arial"/>
          <w:b/>
          <w:sz w:val="20"/>
          <w:szCs w:val="20"/>
          <w:lang w:val="en-US"/>
        </w:rPr>
        <w:t xml:space="preserve">   </w:t>
      </w:r>
      <w:r w:rsidRPr="00542710">
        <w:rPr>
          <w:rFonts w:ascii="Arial" w:hAnsi="Arial" w:cs="Arial"/>
          <w:b/>
          <w:sz w:val="20"/>
          <w:szCs w:val="20"/>
        </w:rPr>
        <w:t xml:space="preserve">  </w:t>
      </w:r>
      <w:r w:rsidR="00746F55">
        <w:rPr>
          <w:rFonts w:ascii="Arial" w:hAnsi="Arial" w:cs="Arial"/>
          <w:b/>
          <w:sz w:val="20"/>
          <w:szCs w:val="20"/>
          <w:lang w:val="en-US"/>
        </w:rPr>
        <w:t>28</w:t>
      </w:r>
      <w:r w:rsidRPr="00542710">
        <w:rPr>
          <w:rFonts w:ascii="Arial" w:hAnsi="Arial" w:cs="Arial"/>
          <w:b/>
          <w:sz w:val="20"/>
          <w:szCs w:val="20"/>
        </w:rPr>
        <w:t>-09-2015</w:t>
      </w:r>
    </w:p>
    <w:p w:rsidR="006B5829" w:rsidRPr="00542710" w:rsidRDefault="006B5829" w:rsidP="00380809">
      <w:pPr>
        <w:framePr w:w="3225" w:h="1714" w:hSpace="181" w:wrap="around" w:vAnchor="text" w:hAnchor="page" w:x="7385" w:y="42"/>
        <w:spacing w:line="360" w:lineRule="auto"/>
        <w:rPr>
          <w:rFonts w:ascii="Arial" w:hAnsi="Arial" w:cs="Arial"/>
          <w:b/>
          <w:sz w:val="20"/>
          <w:szCs w:val="20"/>
        </w:rPr>
      </w:pPr>
      <w:r w:rsidRPr="00542710">
        <w:rPr>
          <w:rFonts w:ascii="Arial" w:hAnsi="Arial" w:cs="Arial"/>
          <w:b/>
          <w:sz w:val="20"/>
          <w:szCs w:val="20"/>
        </w:rPr>
        <w:t xml:space="preserve">Αρ. Πρωτ.       </w:t>
      </w:r>
      <w:r w:rsidR="00746F55">
        <w:rPr>
          <w:rFonts w:ascii="Arial" w:hAnsi="Arial" w:cs="Arial"/>
          <w:b/>
          <w:sz w:val="20"/>
          <w:szCs w:val="20"/>
          <w:lang w:val="en-US"/>
        </w:rPr>
        <w:t>151391</w:t>
      </w:r>
      <w:r w:rsidRPr="00542710">
        <w:rPr>
          <w:rFonts w:ascii="Arial" w:hAnsi="Arial" w:cs="Arial"/>
          <w:b/>
          <w:sz w:val="20"/>
          <w:szCs w:val="20"/>
        </w:rPr>
        <w:t>/Δ2</w:t>
      </w:r>
    </w:p>
    <w:p w:rsidR="00163050" w:rsidRPr="006B5829" w:rsidRDefault="00163050" w:rsidP="000F6738">
      <w:pPr>
        <w:spacing w:line="360" w:lineRule="auto"/>
        <w:ind w:left="1276" w:right="-2" w:hanging="709"/>
        <w:jc w:val="both"/>
        <w:rPr>
          <w:rFonts w:ascii="Calibri" w:hAnsi="Calibri"/>
          <w:b/>
          <w:sz w:val="22"/>
          <w:szCs w:val="22"/>
          <w:highlight w:val="cyan"/>
        </w:rPr>
      </w:pPr>
    </w:p>
    <w:p w:rsidR="00163050" w:rsidRPr="006B5829" w:rsidRDefault="00163050" w:rsidP="000F6738">
      <w:pPr>
        <w:spacing w:line="360" w:lineRule="auto"/>
        <w:ind w:left="1276" w:right="-2" w:hanging="709"/>
        <w:jc w:val="both"/>
        <w:rPr>
          <w:rFonts w:ascii="Calibri" w:hAnsi="Calibri"/>
          <w:b/>
          <w:sz w:val="22"/>
          <w:szCs w:val="22"/>
          <w:highlight w:val="cyan"/>
        </w:rPr>
      </w:pPr>
    </w:p>
    <w:p w:rsidR="00163050" w:rsidRPr="006B5829" w:rsidRDefault="00163050" w:rsidP="000F6738">
      <w:pPr>
        <w:spacing w:line="360" w:lineRule="auto"/>
        <w:ind w:left="1276" w:right="-2" w:hanging="709"/>
        <w:jc w:val="both"/>
        <w:rPr>
          <w:rFonts w:ascii="Calibri" w:hAnsi="Calibri"/>
          <w:b/>
          <w:sz w:val="22"/>
          <w:szCs w:val="22"/>
          <w:highlight w:val="cyan"/>
        </w:rPr>
      </w:pPr>
    </w:p>
    <w:p w:rsidR="00163050" w:rsidRDefault="006B5829" w:rsidP="000F6738">
      <w:pPr>
        <w:spacing w:line="360" w:lineRule="auto"/>
        <w:ind w:left="1276" w:right="-2" w:hanging="709"/>
        <w:jc w:val="both"/>
        <w:rPr>
          <w:rFonts w:ascii="Calibri" w:hAnsi="Calibri"/>
          <w:b/>
          <w:sz w:val="22"/>
          <w:szCs w:val="22"/>
        </w:rPr>
      </w:pPr>
      <w:r>
        <w:rPr>
          <w:rFonts w:ascii="Calibri" w:hAnsi="Calibri"/>
          <w:b/>
          <w:noProof/>
          <w:sz w:val="22"/>
          <w:szCs w:val="22"/>
        </w:rPr>
        <w:pict>
          <v:shape id="_x0000_s1184" type="#_x0000_t202" style="position:absolute;left:0;text-align:left;margin-left:-1.35pt;margin-top:1.8pt;width:253.5pt;height:69.15pt;z-index:251656704;mso-width-relative:margin;mso-height-relative:margin" stroked="f" strokeweight="2.25pt">
            <v:stroke dashstyle="1 1" endcap="round"/>
            <v:textbox style="mso-next-textbox:#_x0000_s1184">
              <w:txbxContent>
                <w:p w:rsidR="00163050" w:rsidRPr="004C312F" w:rsidRDefault="00163050" w:rsidP="00163050">
                  <w:pPr>
                    <w:jc w:val="center"/>
                    <w:rPr>
                      <w:rFonts w:ascii="Arial" w:hAnsi="Arial" w:cs="Arial"/>
                      <w:sz w:val="20"/>
                      <w:szCs w:val="20"/>
                    </w:rPr>
                  </w:pPr>
                  <w:r w:rsidRPr="004C312F">
                    <w:rPr>
                      <w:rFonts w:ascii="Arial" w:hAnsi="Arial" w:cs="Arial"/>
                      <w:sz w:val="20"/>
                      <w:szCs w:val="20"/>
                    </w:rPr>
                    <w:t>ΓΕΝΙΚΗ ΔΙΕΥΘΥΝΣΗ ΣΠΟΥΔΩΝ</w:t>
                  </w:r>
                </w:p>
                <w:p w:rsidR="00163050" w:rsidRPr="004C312F" w:rsidRDefault="00163050" w:rsidP="00163050">
                  <w:pPr>
                    <w:jc w:val="center"/>
                    <w:rPr>
                      <w:rFonts w:ascii="Arial" w:hAnsi="Arial" w:cs="Arial"/>
                      <w:sz w:val="20"/>
                      <w:szCs w:val="20"/>
                    </w:rPr>
                  </w:pPr>
                  <w:r w:rsidRPr="004C312F">
                    <w:rPr>
                      <w:rFonts w:ascii="Arial" w:hAnsi="Arial" w:cs="Arial"/>
                      <w:sz w:val="20"/>
                      <w:szCs w:val="20"/>
                    </w:rPr>
                    <w:t>Π/ΘΜΙΑΣ ΚΑΙ Δ/ΘΜΙΑΣ ΕΚΠΑΙΔΕΥΣΗΣ</w:t>
                  </w:r>
                </w:p>
                <w:p w:rsidR="00163050" w:rsidRPr="004C312F" w:rsidRDefault="00163050" w:rsidP="00163050">
                  <w:pPr>
                    <w:jc w:val="center"/>
                    <w:rPr>
                      <w:rFonts w:ascii="Arial" w:hAnsi="Arial" w:cs="Arial"/>
                      <w:sz w:val="20"/>
                      <w:szCs w:val="20"/>
                    </w:rPr>
                  </w:pPr>
                  <w:r w:rsidRPr="004C312F">
                    <w:rPr>
                      <w:rFonts w:ascii="Arial" w:hAnsi="Arial" w:cs="Arial"/>
                      <w:sz w:val="20"/>
                      <w:szCs w:val="20"/>
                    </w:rPr>
                    <w:t>ΔΙΕ</w:t>
                  </w:r>
                  <w:r>
                    <w:rPr>
                      <w:rFonts w:ascii="Arial" w:hAnsi="Arial" w:cs="Arial"/>
                      <w:sz w:val="20"/>
                      <w:szCs w:val="20"/>
                    </w:rPr>
                    <w:t>Υ</w:t>
                  </w:r>
                  <w:r w:rsidRPr="004C312F">
                    <w:rPr>
                      <w:rFonts w:ascii="Arial" w:hAnsi="Arial" w:cs="Arial"/>
                      <w:sz w:val="20"/>
                      <w:szCs w:val="20"/>
                    </w:rPr>
                    <w:t>ΘΥΝΣΗ ΣΠΟΥΔΩΝ, ΠΡΟΓΡΑΜΜΑΤΩΝ ΚΑΙ</w:t>
                  </w:r>
                </w:p>
                <w:p w:rsidR="00163050" w:rsidRPr="004C312F" w:rsidRDefault="00163050" w:rsidP="00163050">
                  <w:pPr>
                    <w:jc w:val="center"/>
                    <w:rPr>
                      <w:rFonts w:ascii="Arial" w:hAnsi="Arial" w:cs="Arial"/>
                      <w:sz w:val="20"/>
                      <w:szCs w:val="20"/>
                    </w:rPr>
                  </w:pPr>
                  <w:r w:rsidRPr="004C312F">
                    <w:rPr>
                      <w:rFonts w:ascii="Arial" w:hAnsi="Arial" w:cs="Arial"/>
                      <w:sz w:val="20"/>
                      <w:szCs w:val="20"/>
                    </w:rPr>
                    <w:t>ΟΡΓΑΝΩΣΗΣ Δ</w:t>
                  </w:r>
                  <w:r w:rsidR="006B5829">
                    <w:rPr>
                      <w:rFonts w:ascii="Arial" w:hAnsi="Arial" w:cs="Arial"/>
                      <w:sz w:val="20"/>
                      <w:szCs w:val="20"/>
                    </w:rPr>
                    <w:t>/ΘΜΙΑΣ ΕΚΠ/</w:t>
                  </w:r>
                  <w:r w:rsidRPr="004C312F">
                    <w:rPr>
                      <w:rFonts w:ascii="Arial" w:hAnsi="Arial" w:cs="Arial"/>
                      <w:sz w:val="20"/>
                      <w:szCs w:val="20"/>
                    </w:rPr>
                    <w:t>ΣΗΣ</w:t>
                  </w:r>
                </w:p>
                <w:p w:rsidR="00163050" w:rsidRPr="004C312F" w:rsidRDefault="00163050" w:rsidP="00163050">
                  <w:pPr>
                    <w:jc w:val="center"/>
                    <w:rPr>
                      <w:rFonts w:ascii="Arial" w:hAnsi="Arial" w:cs="Arial"/>
                      <w:sz w:val="20"/>
                      <w:szCs w:val="20"/>
                    </w:rPr>
                  </w:pPr>
                  <w:r w:rsidRPr="004C312F">
                    <w:rPr>
                      <w:rFonts w:ascii="Arial" w:hAnsi="Arial" w:cs="Arial"/>
                      <w:sz w:val="20"/>
                      <w:szCs w:val="20"/>
                    </w:rPr>
                    <w:t>ΤΜΗΜΑ Α΄</w:t>
                  </w:r>
                </w:p>
                <w:p w:rsidR="00163050" w:rsidRPr="00DD0FB4" w:rsidRDefault="00163050" w:rsidP="00163050">
                  <w:pPr>
                    <w:jc w:val="center"/>
                    <w:rPr>
                      <w:rFonts w:ascii="Arial" w:hAnsi="Arial" w:cs="Arial"/>
                      <w:sz w:val="20"/>
                      <w:szCs w:val="20"/>
                    </w:rPr>
                  </w:pPr>
                </w:p>
                <w:p w:rsidR="00163050" w:rsidRPr="00DD0FB4" w:rsidRDefault="00163050" w:rsidP="00163050">
                  <w:pPr>
                    <w:rPr>
                      <w:rFonts w:ascii="Arial" w:hAnsi="Arial" w:cs="Arial"/>
                      <w:sz w:val="20"/>
                      <w:szCs w:val="20"/>
                    </w:rPr>
                  </w:pPr>
                </w:p>
                <w:p w:rsidR="00163050" w:rsidRPr="00405B73" w:rsidRDefault="00163050" w:rsidP="00163050">
                  <w:pPr>
                    <w:rPr>
                      <w:rFonts w:ascii="Arial" w:hAnsi="Arial" w:cs="Arial"/>
                    </w:rPr>
                  </w:pPr>
                </w:p>
              </w:txbxContent>
            </v:textbox>
          </v:shape>
        </w:pict>
      </w:r>
    </w:p>
    <w:p w:rsidR="00380809" w:rsidRPr="00AB7E55" w:rsidRDefault="00380809" w:rsidP="00380809">
      <w:pPr>
        <w:framePr w:w="3706" w:h="1604" w:hSpace="180" w:wrap="auto" w:vAnchor="text" w:hAnchor="page" w:x="6946" w:y="365"/>
        <w:numPr>
          <w:ilvl w:val="0"/>
          <w:numId w:val="117"/>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AB7E55">
        <w:rPr>
          <w:rFonts w:ascii="Arial" w:hAnsi="Arial"/>
          <w:b/>
          <w:sz w:val="20"/>
          <w:szCs w:val="20"/>
        </w:rPr>
        <w:t>Περιφερειακές Δ/νσεις Εκπ/σης</w:t>
      </w:r>
    </w:p>
    <w:p w:rsidR="00380809" w:rsidRPr="00862F39" w:rsidRDefault="00380809" w:rsidP="00380809">
      <w:pPr>
        <w:framePr w:w="3706" w:h="1604" w:hSpace="180" w:wrap="auto" w:vAnchor="text" w:hAnchor="page" w:x="6946" w:y="365"/>
        <w:numPr>
          <w:ilvl w:val="0"/>
          <w:numId w:val="117"/>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AB7E55">
        <w:rPr>
          <w:rFonts w:ascii="Arial" w:hAnsi="Arial"/>
          <w:b/>
          <w:sz w:val="20"/>
          <w:szCs w:val="20"/>
        </w:rPr>
        <w:t>Σχολ. Συμβούλους Δ.Ε. (μέσω των</w:t>
      </w:r>
      <w:r w:rsidRPr="00862F39">
        <w:rPr>
          <w:rFonts w:ascii="Arial" w:hAnsi="Arial"/>
          <w:b/>
          <w:sz w:val="20"/>
          <w:szCs w:val="20"/>
        </w:rPr>
        <w:t xml:space="preserve"> Περιφερειακών Δ/νσεων Εκπ/σης)</w:t>
      </w:r>
    </w:p>
    <w:p w:rsidR="00380809" w:rsidRPr="00862F39" w:rsidRDefault="00380809" w:rsidP="00380809">
      <w:pPr>
        <w:framePr w:w="3706" w:h="1604" w:hSpace="180" w:wrap="auto" w:vAnchor="text" w:hAnchor="page" w:x="6946" w:y="365"/>
        <w:numPr>
          <w:ilvl w:val="0"/>
          <w:numId w:val="117"/>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sidRPr="00862F39">
        <w:rPr>
          <w:rFonts w:ascii="Arial" w:hAnsi="Arial"/>
          <w:b/>
          <w:sz w:val="20"/>
          <w:szCs w:val="20"/>
        </w:rPr>
        <w:t>Δ/νσεις Δ/θμιας Εκπ/σης</w:t>
      </w:r>
    </w:p>
    <w:p w:rsidR="00380809" w:rsidRPr="00862F39" w:rsidRDefault="00380809" w:rsidP="00380809">
      <w:pPr>
        <w:framePr w:w="3706" w:h="1604" w:hSpace="180" w:wrap="auto" w:vAnchor="text" w:hAnchor="page" w:x="6946" w:y="365"/>
        <w:numPr>
          <w:ilvl w:val="0"/>
          <w:numId w:val="117"/>
        </w:numPr>
        <w:pBdr>
          <w:top w:val="single" w:sz="8" w:space="1" w:color="auto"/>
          <w:left w:val="single" w:sz="8" w:space="1" w:color="auto"/>
          <w:bottom w:val="single" w:sz="8" w:space="1" w:color="auto"/>
          <w:right w:val="single" w:sz="8" w:space="1" w:color="auto"/>
        </w:pBdr>
        <w:ind w:left="284" w:hanging="284"/>
        <w:rPr>
          <w:rFonts w:ascii="Arial" w:hAnsi="Arial"/>
          <w:b/>
          <w:sz w:val="20"/>
          <w:szCs w:val="20"/>
        </w:rPr>
      </w:pPr>
      <w:r>
        <w:rPr>
          <w:rFonts w:ascii="Arial" w:hAnsi="Arial"/>
          <w:b/>
          <w:sz w:val="20"/>
          <w:szCs w:val="20"/>
        </w:rPr>
        <w:t xml:space="preserve">Γενικά Λύκεια </w:t>
      </w:r>
      <w:r w:rsidRPr="00862F39">
        <w:rPr>
          <w:rFonts w:ascii="Arial" w:hAnsi="Arial"/>
          <w:b/>
          <w:sz w:val="20"/>
          <w:szCs w:val="20"/>
        </w:rPr>
        <w:t>(μέσω των Δ/νσεων Δ/θμιας Εκπ/σης)</w:t>
      </w:r>
    </w:p>
    <w:p w:rsidR="00163050" w:rsidRDefault="00163050" w:rsidP="000F6738">
      <w:pPr>
        <w:spacing w:line="360" w:lineRule="auto"/>
        <w:ind w:left="1276" w:right="-2" w:hanging="709"/>
        <w:jc w:val="both"/>
        <w:rPr>
          <w:rFonts w:ascii="Calibri" w:hAnsi="Calibri"/>
          <w:b/>
          <w:sz w:val="22"/>
          <w:szCs w:val="22"/>
        </w:rPr>
      </w:pPr>
    </w:p>
    <w:p w:rsidR="00380809" w:rsidRPr="00862F39" w:rsidRDefault="00380809" w:rsidP="00380809">
      <w:pPr>
        <w:framePr w:w="833" w:h="270" w:hSpace="180" w:wrap="around" w:vAnchor="text" w:hAnchor="page" w:x="5958" w:y="334"/>
        <w:rPr>
          <w:rFonts w:ascii="Arial" w:hAnsi="Arial"/>
          <w:b/>
          <w:sz w:val="20"/>
          <w:szCs w:val="20"/>
        </w:rPr>
      </w:pPr>
      <w:r w:rsidRPr="00862F39">
        <w:rPr>
          <w:rFonts w:ascii="Arial" w:hAnsi="Arial"/>
          <w:b/>
          <w:sz w:val="20"/>
          <w:szCs w:val="20"/>
        </w:rPr>
        <w:t>ΠΡΟΣ:</w:t>
      </w:r>
    </w:p>
    <w:p w:rsidR="00163050" w:rsidRDefault="00163050" w:rsidP="000F6738">
      <w:pPr>
        <w:spacing w:line="360" w:lineRule="auto"/>
        <w:ind w:left="1276" w:right="-2" w:hanging="709"/>
        <w:jc w:val="both"/>
        <w:rPr>
          <w:rFonts w:ascii="Calibri" w:hAnsi="Calibri"/>
          <w:b/>
          <w:sz w:val="22"/>
          <w:szCs w:val="22"/>
        </w:rPr>
      </w:pPr>
    </w:p>
    <w:p w:rsidR="00163050" w:rsidRDefault="00380809" w:rsidP="000F6738">
      <w:pPr>
        <w:spacing w:line="360" w:lineRule="auto"/>
        <w:ind w:left="1276" w:right="-2" w:hanging="709"/>
        <w:jc w:val="both"/>
        <w:rPr>
          <w:rFonts w:ascii="Calibri" w:hAnsi="Calibri"/>
          <w:b/>
          <w:sz w:val="22"/>
          <w:szCs w:val="22"/>
        </w:rPr>
      </w:pPr>
      <w:r>
        <w:rPr>
          <w:rFonts w:ascii="Calibri" w:hAnsi="Calibri"/>
          <w:b/>
          <w:noProof/>
          <w:sz w:val="22"/>
          <w:szCs w:val="22"/>
        </w:rPr>
        <w:pict>
          <v:shape id="_x0000_s1185" type="#_x0000_t202" style="position:absolute;left:0;text-align:left;margin-left:23.65pt;margin-top:8.35pt;width:201.75pt;height:80.3pt;z-index:251657728;mso-width-relative:margin;mso-height-relative:margin" stroked="f" strokeweight="2.25pt">
            <v:stroke dashstyle="1 1" endcap="round"/>
            <v:textbox style="mso-next-textbox:#_x0000_s1185">
              <w:txbxContent>
                <w:p w:rsidR="00163050" w:rsidRPr="005F5175" w:rsidRDefault="00163050" w:rsidP="00163050">
                  <w:pPr>
                    <w:jc w:val="center"/>
                    <w:rPr>
                      <w:rFonts w:ascii="Arial" w:hAnsi="Arial" w:cs="Arial"/>
                    </w:rPr>
                  </w:pPr>
                  <w:r w:rsidRPr="005F5175">
                    <w:rPr>
                      <w:rFonts w:ascii="Arial" w:hAnsi="Arial" w:cs="Arial"/>
                    </w:rPr>
                    <w:t>-----</w:t>
                  </w:r>
                </w:p>
                <w:p w:rsidR="00163050" w:rsidRPr="00F16E20" w:rsidRDefault="00163050" w:rsidP="00163050">
                  <w:pPr>
                    <w:tabs>
                      <w:tab w:val="left" w:pos="1276"/>
                    </w:tabs>
                    <w:rPr>
                      <w:rFonts w:ascii="Arial" w:hAnsi="Arial" w:cs="Arial"/>
                      <w:sz w:val="20"/>
                      <w:szCs w:val="20"/>
                    </w:rPr>
                  </w:pPr>
                  <w:r w:rsidRPr="00F16E20">
                    <w:rPr>
                      <w:rFonts w:ascii="Arial" w:hAnsi="Arial" w:cs="Arial"/>
                      <w:sz w:val="20"/>
                      <w:szCs w:val="20"/>
                    </w:rPr>
                    <w:t xml:space="preserve">Ταχ. Δ/νση: </w:t>
                  </w:r>
                  <w:r w:rsidRPr="00F16E20">
                    <w:rPr>
                      <w:rFonts w:ascii="Arial" w:hAnsi="Arial" w:cs="Arial"/>
                      <w:sz w:val="20"/>
                      <w:szCs w:val="20"/>
                    </w:rPr>
                    <w:tab/>
                    <w:t>Ανδρέα Παπανδρέου 37</w:t>
                  </w:r>
                </w:p>
                <w:p w:rsidR="00163050" w:rsidRPr="00F16E20" w:rsidRDefault="00163050" w:rsidP="00163050">
                  <w:pPr>
                    <w:tabs>
                      <w:tab w:val="left" w:pos="1276"/>
                    </w:tabs>
                    <w:rPr>
                      <w:rFonts w:ascii="Arial" w:hAnsi="Arial" w:cs="Arial"/>
                      <w:sz w:val="20"/>
                      <w:szCs w:val="20"/>
                    </w:rPr>
                  </w:pPr>
                  <w:r w:rsidRPr="00F16E20">
                    <w:rPr>
                      <w:rFonts w:ascii="Arial" w:hAnsi="Arial" w:cs="Arial"/>
                      <w:sz w:val="20"/>
                      <w:szCs w:val="20"/>
                    </w:rPr>
                    <w:t>Τ.Κ. – Πόλη:</w:t>
                  </w:r>
                  <w:r w:rsidRPr="00F16E20">
                    <w:rPr>
                      <w:rFonts w:ascii="Arial" w:hAnsi="Arial" w:cs="Arial"/>
                      <w:sz w:val="20"/>
                      <w:szCs w:val="20"/>
                    </w:rPr>
                    <w:tab/>
                    <w:t>15180 Μαρούσι</w:t>
                  </w:r>
                </w:p>
                <w:p w:rsidR="00163050" w:rsidRPr="00F16E20" w:rsidRDefault="00163050" w:rsidP="00163050">
                  <w:pPr>
                    <w:tabs>
                      <w:tab w:val="left" w:pos="1276"/>
                    </w:tabs>
                    <w:rPr>
                      <w:rFonts w:ascii="Arial" w:hAnsi="Arial" w:cs="Arial"/>
                      <w:sz w:val="20"/>
                      <w:szCs w:val="20"/>
                    </w:rPr>
                  </w:pPr>
                  <w:r w:rsidRPr="00F16E20">
                    <w:rPr>
                      <w:rFonts w:ascii="Arial" w:hAnsi="Arial" w:cs="Arial"/>
                      <w:sz w:val="20"/>
                      <w:szCs w:val="20"/>
                    </w:rPr>
                    <w:t xml:space="preserve">Ιστοσελίδα: </w:t>
                  </w:r>
                  <w:hyperlink r:id="rId9" w:history="1">
                    <w:r w:rsidRPr="00F16E20">
                      <w:rPr>
                        <w:rStyle w:val="-"/>
                        <w:rFonts w:ascii="Arial" w:hAnsi="Arial" w:cs="Arial"/>
                        <w:sz w:val="20"/>
                        <w:szCs w:val="20"/>
                        <w:lang w:val="en-US"/>
                      </w:rPr>
                      <w:t>www</w:t>
                    </w:r>
                    <w:r w:rsidRPr="00F16E20">
                      <w:rPr>
                        <w:rStyle w:val="-"/>
                        <w:rFonts w:ascii="Arial" w:hAnsi="Arial" w:cs="Arial"/>
                        <w:sz w:val="20"/>
                        <w:szCs w:val="20"/>
                      </w:rPr>
                      <w:t>.</w:t>
                    </w:r>
                    <w:r w:rsidRPr="00F16E20">
                      <w:rPr>
                        <w:rStyle w:val="-"/>
                        <w:rFonts w:ascii="Arial" w:hAnsi="Arial" w:cs="Arial"/>
                        <w:sz w:val="20"/>
                        <w:szCs w:val="20"/>
                        <w:lang w:val="en-US"/>
                      </w:rPr>
                      <w:t>minedu</w:t>
                    </w:r>
                    <w:r w:rsidRPr="00F16E20">
                      <w:rPr>
                        <w:rStyle w:val="-"/>
                        <w:rFonts w:ascii="Arial" w:hAnsi="Arial" w:cs="Arial"/>
                        <w:sz w:val="20"/>
                        <w:szCs w:val="20"/>
                      </w:rPr>
                      <w:t>.</w:t>
                    </w:r>
                    <w:r w:rsidRPr="00F16E20">
                      <w:rPr>
                        <w:rStyle w:val="-"/>
                        <w:rFonts w:ascii="Arial" w:hAnsi="Arial" w:cs="Arial"/>
                        <w:sz w:val="20"/>
                        <w:szCs w:val="20"/>
                        <w:lang w:val="en-US"/>
                      </w:rPr>
                      <w:t>gov</w:t>
                    </w:r>
                    <w:r w:rsidRPr="00F16E20">
                      <w:rPr>
                        <w:rStyle w:val="-"/>
                        <w:rFonts w:ascii="Arial" w:hAnsi="Arial" w:cs="Arial"/>
                        <w:sz w:val="20"/>
                        <w:szCs w:val="20"/>
                      </w:rPr>
                      <w:t>.</w:t>
                    </w:r>
                    <w:r w:rsidRPr="00F16E20">
                      <w:rPr>
                        <w:rStyle w:val="-"/>
                        <w:rFonts w:ascii="Arial" w:hAnsi="Arial" w:cs="Arial"/>
                        <w:sz w:val="20"/>
                        <w:szCs w:val="20"/>
                        <w:lang w:val="en-US"/>
                      </w:rPr>
                      <w:t>gr</w:t>
                    </w:r>
                  </w:hyperlink>
                  <w:r w:rsidRPr="00F16E20">
                    <w:rPr>
                      <w:rFonts w:ascii="Arial" w:hAnsi="Arial" w:cs="Arial"/>
                      <w:sz w:val="20"/>
                      <w:szCs w:val="20"/>
                    </w:rPr>
                    <w:t xml:space="preserve"> </w:t>
                  </w:r>
                </w:p>
                <w:p w:rsidR="00163050" w:rsidRPr="00F16E20" w:rsidRDefault="00163050" w:rsidP="00163050">
                  <w:pPr>
                    <w:tabs>
                      <w:tab w:val="left" w:pos="1276"/>
                    </w:tabs>
                    <w:rPr>
                      <w:rFonts w:ascii="Arial" w:hAnsi="Arial" w:cs="Arial"/>
                      <w:sz w:val="20"/>
                      <w:szCs w:val="20"/>
                    </w:rPr>
                  </w:pPr>
                  <w:r w:rsidRPr="00F16E20">
                    <w:rPr>
                      <w:rFonts w:ascii="Arial" w:hAnsi="Arial" w:cs="Arial"/>
                      <w:sz w:val="20"/>
                      <w:szCs w:val="20"/>
                    </w:rPr>
                    <w:t xml:space="preserve">Πληροφορίες: </w:t>
                  </w:r>
                  <w:r w:rsidRPr="00F16E20">
                    <w:rPr>
                      <w:rFonts w:ascii="Arial" w:hAnsi="Arial" w:cs="Arial"/>
                      <w:sz w:val="20"/>
                      <w:szCs w:val="20"/>
                    </w:rPr>
                    <w:tab/>
                    <w:t>Αν. Πασχαλίδου</w:t>
                  </w:r>
                </w:p>
                <w:p w:rsidR="00163050" w:rsidRPr="00F16E20" w:rsidRDefault="00163050" w:rsidP="00163050">
                  <w:pPr>
                    <w:tabs>
                      <w:tab w:val="left" w:pos="1276"/>
                    </w:tabs>
                    <w:rPr>
                      <w:rFonts w:ascii="Arial" w:hAnsi="Arial" w:cs="Arial"/>
                      <w:sz w:val="20"/>
                      <w:szCs w:val="20"/>
                    </w:rPr>
                  </w:pPr>
                  <w:r w:rsidRPr="00F16E20">
                    <w:rPr>
                      <w:rFonts w:ascii="Arial" w:hAnsi="Arial" w:cs="Arial"/>
                      <w:sz w:val="20"/>
                      <w:szCs w:val="20"/>
                    </w:rPr>
                    <w:t xml:space="preserve">Τηλέφωνο: </w:t>
                  </w:r>
                  <w:r w:rsidRPr="00F16E20">
                    <w:rPr>
                      <w:rFonts w:ascii="Arial" w:hAnsi="Arial" w:cs="Arial"/>
                      <w:sz w:val="20"/>
                      <w:szCs w:val="20"/>
                    </w:rPr>
                    <w:tab/>
                    <w:t>210-3443422</w:t>
                  </w:r>
                </w:p>
                <w:p w:rsidR="00163050" w:rsidRPr="005F5175" w:rsidRDefault="00163050" w:rsidP="00163050">
                  <w:pPr>
                    <w:tabs>
                      <w:tab w:val="left" w:pos="1276"/>
                    </w:tabs>
                    <w:rPr>
                      <w:rFonts w:ascii="Arial" w:hAnsi="Arial" w:cs="Arial"/>
                    </w:rPr>
                  </w:pPr>
                </w:p>
              </w:txbxContent>
            </v:textbox>
          </v:shape>
        </w:pict>
      </w:r>
    </w:p>
    <w:p w:rsidR="00163050" w:rsidRDefault="00163050" w:rsidP="000F6738">
      <w:pPr>
        <w:spacing w:line="360" w:lineRule="auto"/>
        <w:ind w:left="1276" w:right="-2" w:hanging="709"/>
        <w:jc w:val="both"/>
        <w:rPr>
          <w:rFonts w:ascii="Calibri" w:hAnsi="Calibri"/>
          <w:b/>
          <w:sz w:val="22"/>
          <w:szCs w:val="22"/>
        </w:rPr>
      </w:pPr>
    </w:p>
    <w:p w:rsidR="00163050" w:rsidRDefault="00163050" w:rsidP="000F6738">
      <w:pPr>
        <w:spacing w:line="360" w:lineRule="auto"/>
        <w:ind w:left="1276" w:right="-2" w:hanging="709"/>
        <w:jc w:val="both"/>
        <w:rPr>
          <w:rFonts w:ascii="Calibri" w:hAnsi="Calibri"/>
          <w:b/>
          <w:sz w:val="22"/>
          <w:szCs w:val="22"/>
        </w:rPr>
      </w:pPr>
    </w:p>
    <w:p w:rsidR="00163050" w:rsidRDefault="00380809" w:rsidP="000F6738">
      <w:pPr>
        <w:spacing w:line="360" w:lineRule="auto"/>
        <w:ind w:left="1276" w:right="-2" w:hanging="709"/>
        <w:jc w:val="both"/>
        <w:rPr>
          <w:rFonts w:ascii="Calibri" w:hAnsi="Calibri"/>
          <w:b/>
          <w:sz w:val="22"/>
          <w:szCs w:val="22"/>
        </w:rPr>
      </w:pPr>
      <w:r>
        <w:rPr>
          <w:rFonts w:ascii="Calibri" w:hAnsi="Calibri"/>
          <w:b/>
          <w:noProof/>
          <w:sz w:val="22"/>
          <w:szCs w:val="22"/>
        </w:rPr>
        <w:pict>
          <v:shape id="_x0000_s1186" type="#_x0000_t202" style="position:absolute;left:0;text-align:left;margin-left:308.55pt;margin-top:3.75pt;width:171.15pt;height:61.25pt;z-index:251658752" stroked="f">
            <v:textbox style="mso-next-textbox:#_x0000_s1186">
              <w:txbxContent>
                <w:p w:rsidR="006B5829" w:rsidRPr="00862F39" w:rsidRDefault="006B5829" w:rsidP="006B5829">
                  <w:pPr>
                    <w:jc w:val="center"/>
                    <w:rPr>
                      <w:rFonts w:ascii="Arial" w:hAnsi="Arial"/>
                      <w:b/>
                      <w:sz w:val="20"/>
                      <w:szCs w:val="20"/>
                    </w:rPr>
                  </w:pPr>
                  <w:r w:rsidRPr="00862F39">
                    <w:rPr>
                      <w:rFonts w:ascii="Arial" w:hAnsi="Arial"/>
                      <w:b/>
                      <w:sz w:val="20"/>
                      <w:szCs w:val="20"/>
                    </w:rPr>
                    <w:t>Ινστιτούτο Εκπαιδευτικής</w:t>
                  </w:r>
                </w:p>
                <w:p w:rsidR="006B5829" w:rsidRPr="00862F39" w:rsidRDefault="006B5829" w:rsidP="006B5829">
                  <w:pPr>
                    <w:jc w:val="center"/>
                    <w:rPr>
                      <w:rFonts w:ascii="Arial" w:hAnsi="Arial"/>
                      <w:b/>
                      <w:sz w:val="20"/>
                      <w:szCs w:val="20"/>
                    </w:rPr>
                  </w:pPr>
                  <w:r w:rsidRPr="00862F39">
                    <w:rPr>
                      <w:rFonts w:ascii="Arial" w:hAnsi="Arial"/>
                      <w:b/>
                      <w:sz w:val="20"/>
                      <w:szCs w:val="20"/>
                    </w:rPr>
                    <w:t>Πολ</w:t>
                  </w:r>
                  <w:r w:rsidRPr="00862F39">
                    <w:rPr>
                      <w:rFonts w:ascii="Arial" w:hAnsi="Arial"/>
                      <w:b/>
                      <w:sz w:val="20"/>
                      <w:szCs w:val="20"/>
                    </w:rPr>
                    <w:t>ι</w:t>
                  </w:r>
                  <w:r w:rsidRPr="00862F39">
                    <w:rPr>
                      <w:rFonts w:ascii="Arial" w:hAnsi="Arial"/>
                      <w:b/>
                      <w:sz w:val="20"/>
                      <w:szCs w:val="20"/>
                    </w:rPr>
                    <w:t>τικής</w:t>
                  </w:r>
                </w:p>
                <w:p w:rsidR="006B5829" w:rsidRPr="00862F39" w:rsidRDefault="006B5829" w:rsidP="006B5829">
                  <w:pPr>
                    <w:jc w:val="center"/>
                    <w:rPr>
                      <w:rFonts w:ascii="Arial" w:hAnsi="Arial"/>
                      <w:b/>
                      <w:sz w:val="20"/>
                      <w:szCs w:val="20"/>
                    </w:rPr>
                  </w:pPr>
                  <w:r w:rsidRPr="00862F39">
                    <w:rPr>
                      <w:rFonts w:ascii="Arial" w:hAnsi="Arial"/>
                      <w:b/>
                      <w:sz w:val="20"/>
                      <w:szCs w:val="20"/>
                    </w:rPr>
                    <w:t>Αν. Τσόχα 36</w:t>
                  </w:r>
                </w:p>
                <w:p w:rsidR="006B5829" w:rsidRPr="00862F39" w:rsidRDefault="006B5829" w:rsidP="006B5829">
                  <w:pPr>
                    <w:jc w:val="center"/>
                    <w:rPr>
                      <w:rFonts w:ascii="Arial" w:hAnsi="Arial"/>
                      <w:b/>
                      <w:sz w:val="20"/>
                      <w:szCs w:val="20"/>
                    </w:rPr>
                  </w:pPr>
                  <w:r w:rsidRPr="00862F39">
                    <w:rPr>
                      <w:rFonts w:ascii="Arial" w:hAnsi="Arial"/>
                      <w:b/>
                      <w:sz w:val="20"/>
                      <w:szCs w:val="20"/>
                    </w:rPr>
                    <w:t>11521 Αθήνα</w:t>
                  </w:r>
                </w:p>
              </w:txbxContent>
            </v:textbox>
          </v:shape>
        </w:pict>
      </w:r>
    </w:p>
    <w:p w:rsidR="00163050" w:rsidRDefault="00380809" w:rsidP="000F6738">
      <w:pPr>
        <w:spacing w:line="360" w:lineRule="auto"/>
        <w:ind w:left="1276" w:right="-2" w:hanging="709"/>
        <w:jc w:val="both"/>
        <w:rPr>
          <w:rFonts w:ascii="Calibri" w:hAnsi="Calibri"/>
          <w:b/>
          <w:sz w:val="22"/>
          <w:szCs w:val="22"/>
        </w:rPr>
      </w:pPr>
      <w:r>
        <w:rPr>
          <w:rFonts w:ascii="Calibri" w:hAnsi="Calibri"/>
          <w:b/>
          <w:noProof/>
          <w:sz w:val="22"/>
          <w:szCs w:val="22"/>
        </w:rPr>
        <w:pict>
          <v:shape id="_x0000_s1187" type="#_x0000_t202" style="position:absolute;left:0;text-align:left;margin-left:246.7pt;margin-top:-.25pt;width:53.3pt;height:17.95pt;z-index:251659776" stroked="f">
            <v:textbox style="mso-next-textbox:#_x0000_s1187">
              <w:txbxContent>
                <w:p w:rsidR="006B5829" w:rsidRPr="00045692" w:rsidRDefault="006B5829" w:rsidP="00731A61">
                  <w:pPr>
                    <w:pStyle w:val="80"/>
                    <w:spacing w:before="0" w:after="0" w:line="240" w:lineRule="auto"/>
                    <w:jc w:val="center"/>
                    <w:rPr>
                      <w:rFonts w:ascii="Arial" w:hAnsi="Arial" w:cs="Arial"/>
                      <w:i w:val="0"/>
                      <w:sz w:val="20"/>
                      <w:szCs w:val="20"/>
                      <w:lang w:val="en-US"/>
                    </w:rPr>
                  </w:pPr>
                  <w:r w:rsidRPr="00045692">
                    <w:rPr>
                      <w:rFonts w:ascii="Arial" w:hAnsi="Arial" w:cs="Arial"/>
                      <w:b/>
                      <w:i w:val="0"/>
                      <w:sz w:val="20"/>
                      <w:szCs w:val="20"/>
                    </w:rPr>
                    <w:t>ΚΟΙΝ.:</w:t>
                  </w:r>
                </w:p>
              </w:txbxContent>
            </v:textbox>
          </v:shape>
        </w:pict>
      </w:r>
    </w:p>
    <w:p w:rsidR="00163050" w:rsidRDefault="00163050" w:rsidP="000F6738">
      <w:pPr>
        <w:spacing w:line="360" w:lineRule="auto"/>
        <w:ind w:left="1276" w:right="-2" w:hanging="709"/>
        <w:jc w:val="both"/>
        <w:rPr>
          <w:rFonts w:ascii="Calibri" w:hAnsi="Calibri"/>
          <w:b/>
          <w:sz w:val="22"/>
          <w:szCs w:val="22"/>
        </w:rPr>
      </w:pPr>
    </w:p>
    <w:p w:rsidR="00163050" w:rsidRDefault="00163050" w:rsidP="00380809">
      <w:pPr>
        <w:ind w:left="1276" w:right="-2" w:hanging="709"/>
        <w:jc w:val="both"/>
        <w:rPr>
          <w:rFonts w:ascii="Calibri" w:hAnsi="Calibri"/>
          <w:b/>
          <w:sz w:val="22"/>
          <w:szCs w:val="22"/>
        </w:rPr>
      </w:pPr>
    </w:p>
    <w:p w:rsidR="00163050" w:rsidRDefault="00163050" w:rsidP="00380809">
      <w:pPr>
        <w:ind w:left="1276" w:right="-2" w:hanging="709"/>
        <w:jc w:val="both"/>
        <w:rPr>
          <w:rFonts w:ascii="Calibri" w:hAnsi="Calibri"/>
          <w:b/>
          <w:sz w:val="22"/>
          <w:szCs w:val="22"/>
        </w:rPr>
      </w:pPr>
    </w:p>
    <w:p w:rsidR="00163050" w:rsidRDefault="00163050" w:rsidP="00380809">
      <w:pPr>
        <w:ind w:left="1276" w:hanging="709"/>
        <w:jc w:val="both"/>
        <w:rPr>
          <w:rFonts w:ascii="Calibri" w:hAnsi="Calibri"/>
          <w:b/>
          <w:sz w:val="22"/>
          <w:szCs w:val="22"/>
        </w:rPr>
      </w:pPr>
    </w:p>
    <w:p w:rsidR="000F6738" w:rsidRPr="000F6738" w:rsidRDefault="000F6738" w:rsidP="006B5829">
      <w:pPr>
        <w:spacing w:line="276" w:lineRule="auto"/>
        <w:ind w:left="1276" w:right="-2" w:hanging="709"/>
        <w:jc w:val="both"/>
        <w:rPr>
          <w:rFonts w:ascii="Calibri" w:hAnsi="Calibri"/>
          <w:b/>
          <w:sz w:val="22"/>
          <w:szCs w:val="22"/>
        </w:rPr>
      </w:pPr>
      <w:r w:rsidRPr="000F6738">
        <w:rPr>
          <w:rFonts w:ascii="Calibri" w:hAnsi="Calibri"/>
          <w:b/>
          <w:sz w:val="22"/>
          <w:szCs w:val="22"/>
        </w:rPr>
        <w:t>ΘΕΜΑ: Οδηγίες για τη διδασκαλία των μαθημάτων της Γ΄ τάξης του Γενικού Λυκείου και της Δ΄ τάξης του Εσπερινού Γ</w:t>
      </w:r>
      <w:r w:rsidRPr="000F6738">
        <w:rPr>
          <w:rFonts w:ascii="Calibri" w:hAnsi="Calibri"/>
          <w:b/>
          <w:sz w:val="22"/>
          <w:szCs w:val="22"/>
        </w:rPr>
        <w:t>ε</w:t>
      </w:r>
      <w:r w:rsidRPr="000F6738">
        <w:rPr>
          <w:rFonts w:ascii="Calibri" w:hAnsi="Calibri"/>
          <w:b/>
          <w:sz w:val="22"/>
          <w:szCs w:val="22"/>
        </w:rPr>
        <w:t>νικού Λυκείου για το σχ. έτος 2015-2016</w:t>
      </w:r>
    </w:p>
    <w:p w:rsidR="00163050" w:rsidRDefault="00163050" w:rsidP="000F6738">
      <w:pPr>
        <w:tabs>
          <w:tab w:val="left" w:pos="284"/>
        </w:tabs>
        <w:ind w:left="426" w:right="139" w:firstLine="142"/>
        <w:jc w:val="both"/>
        <w:rPr>
          <w:rFonts w:ascii="Calibri" w:hAnsi="Calibri"/>
          <w:sz w:val="22"/>
          <w:szCs w:val="22"/>
        </w:rPr>
      </w:pPr>
    </w:p>
    <w:p w:rsidR="000F6738" w:rsidRPr="000F6738" w:rsidRDefault="000F6738" w:rsidP="000F6738">
      <w:pPr>
        <w:tabs>
          <w:tab w:val="left" w:pos="284"/>
        </w:tabs>
        <w:ind w:left="426" w:right="139" w:firstLine="142"/>
        <w:jc w:val="both"/>
        <w:rPr>
          <w:rFonts w:ascii="Calibri" w:hAnsi="Calibri"/>
          <w:sz w:val="22"/>
          <w:szCs w:val="22"/>
        </w:rPr>
      </w:pPr>
      <w:r w:rsidRPr="000F6738">
        <w:rPr>
          <w:rFonts w:ascii="Calibri" w:hAnsi="Calibri"/>
          <w:sz w:val="22"/>
          <w:szCs w:val="22"/>
        </w:rPr>
        <w:t>Μετά από σχετική εισήγηση του Ινστιτούτου Εκπαιδευτικής Πολιτικής (πράξη</w:t>
      </w:r>
      <w:r w:rsidR="003A1BB1" w:rsidRPr="003A1BB1">
        <w:rPr>
          <w:rFonts w:ascii="Calibri" w:hAnsi="Calibri"/>
          <w:sz w:val="22"/>
          <w:szCs w:val="22"/>
        </w:rPr>
        <w:t xml:space="preserve"> 42/2015 </w:t>
      </w:r>
      <w:r w:rsidRPr="000F6738">
        <w:rPr>
          <w:rFonts w:ascii="Calibri" w:hAnsi="Calibri"/>
          <w:sz w:val="22"/>
          <w:szCs w:val="22"/>
        </w:rPr>
        <w:t>του Δ.Σ.) σας αποστέλλουμε τις παρακάτω οδηγίες σχετικά με τη διδασκαλία των μαθημάτων της Γ΄ τάξης του Γενικού Λυκείου και της Δ΄ τάξης του Εσπερινού Γ</w:t>
      </w:r>
      <w:r w:rsidRPr="000F6738">
        <w:rPr>
          <w:rFonts w:ascii="Calibri" w:hAnsi="Calibri"/>
          <w:sz w:val="22"/>
          <w:szCs w:val="22"/>
        </w:rPr>
        <w:t>ε</w:t>
      </w:r>
      <w:r w:rsidRPr="000F6738">
        <w:rPr>
          <w:rFonts w:ascii="Calibri" w:hAnsi="Calibri"/>
          <w:sz w:val="22"/>
          <w:szCs w:val="22"/>
        </w:rPr>
        <w:t>νικού Λυκείου για το σχ. έτος 2015-2016. Συγκεκριμένα:</w:t>
      </w:r>
    </w:p>
    <w:p w:rsidR="00163050" w:rsidRDefault="00163050" w:rsidP="006B5829">
      <w:pPr>
        <w:tabs>
          <w:tab w:val="left" w:pos="284"/>
          <w:tab w:val="left" w:pos="8306"/>
        </w:tabs>
        <w:ind w:left="425" w:right="142" w:firstLine="142"/>
        <w:jc w:val="center"/>
        <w:rPr>
          <w:rFonts w:ascii="Calibri" w:hAnsi="Calibri"/>
          <w:b/>
        </w:rPr>
      </w:pPr>
    </w:p>
    <w:p w:rsidR="001E4A70" w:rsidRPr="00D62CB4" w:rsidRDefault="001E4A70" w:rsidP="006D7680">
      <w:pPr>
        <w:tabs>
          <w:tab w:val="left" w:pos="284"/>
          <w:tab w:val="left" w:pos="8306"/>
        </w:tabs>
        <w:ind w:left="426" w:right="139" w:firstLine="142"/>
        <w:jc w:val="center"/>
        <w:rPr>
          <w:rFonts w:ascii="Calibri" w:hAnsi="Calibri"/>
          <w:b/>
        </w:rPr>
      </w:pPr>
      <w:r w:rsidRPr="00D62CB4">
        <w:rPr>
          <w:rFonts w:ascii="Calibri" w:hAnsi="Calibri"/>
          <w:b/>
        </w:rPr>
        <w:t>ΝΕΟΕΛΛΗΝΙΚΗ ΛΟΓΟΤΕΧΝΙΑ</w:t>
      </w:r>
      <w:r w:rsidR="00DB3964" w:rsidRPr="00D62CB4">
        <w:rPr>
          <w:rFonts w:ascii="Calibri" w:hAnsi="Calibri"/>
          <w:b/>
        </w:rPr>
        <w:t xml:space="preserve"> (</w:t>
      </w:r>
      <w:r w:rsidRPr="00D62CB4">
        <w:rPr>
          <w:rFonts w:ascii="Calibri" w:hAnsi="Calibri"/>
          <w:b/>
        </w:rPr>
        <w:t>Γενικής Παιδείας</w:t>
      </w:r>
      <w:r w:rsidR="00DB3964" w:rsidRPr="00D62CB4">
        <w:rPr>
          <w:rFonts w:ascii="Calibri" w:hAnsi="Calibri"/>
          <w:b/>
        </w:rPr>
        <w:t>)</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 και</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Δ΄ ΤΑΞΗΣ ΕΣΠΕΡΙΝΟΥ ΓΕΛ</w:t>
      </w:r>
    </w:p>
    <w:p w:rsidR="00577CC5" w:rsidRPr="00D62CB4" w:rsidRDefault="00577CC5" w:rsidP="006D7680">
      <w:pPr>
        <w:tabs>
          <w:tab w:val="left" w:pos="284"/>
          <w:tab w:val="left" w:pos="8306"/>
        </w:tabs>
        <w:ind w:left="426" w:right="139" w:firstLine="142"/>
        <w:jc w:val="center"/>
        <w:rPr>
          <w:rFonts w:ascii="Calibri" w:hAnsi="Calibri" w:cs="Arial"/>
          <w:b/>
          <w:sz w:val="22"/>
          <w:szCs w:val="22"/>
          <w:u w:val="single"/>
        </w:rPr>
      </w:pPr>
    </w:p>
    <w:p w:rsidR="00710396" w:rsidRPr="00D62CB4" w:rsidRDefault="00710396" w:rsidP="006D7680">
      <w:pPr>
        <w:tabs>
          <w:tab w:val="left" w:pos="284"/>
        </w:tabs>
        <w:ind w:left="426" w:right="139" w:firstLine="142"/>
        <w:jc w:val="both"/>
        <w:rPr>
          <w:rFonts w:ascii="Calibri" w:hAnsi="Calibri"/>
          <w:sz w:val="22"/>
          <w:szCs w:val="22"/>
        </w:rPr>
      </w:pPr>
      <w:r w:rsidRPr="00D62CB4">
        <w:rPr>
          <w:rFonts w:ascii="Calibri" w:hAnsi="Calibri"/>
          <w:sz w:val="22"/>
          <w:szCs w:val="22"/>
        </w:rPr>
        <w:t>Ως διδακτικό εγχειρίδιο θα χρησιμοποιηθεί το Ανθολόγιο Κειμένων της Νεοελληνικής Λογοτεχνίας της Γ΄ Λυκείου.</w:t>
      </w:r>
    </w:p>
    <w:p w:rsidR="00710396" w:rsidRPr="00D62CB4" w:rsidRDefault="00710396" w:rsidP="006D7680">
      <w:pPr>
        <w:tabs>
          <w:tab w:val="left" w:pos="284"/>
        </w:tabs>
        <w:ind w:left="426" w:right="139" w:firstLine="142"/>
        <w:jc w:val="both"/>
        <w:rPr>
          <w:rFonts w:ascii="Calibri" w:hAnsi="Calibri"/>
          <w:sz w:val="22"/>
          <w:szCs w:val="22"/>
        </w:rPr>
      </w:pPr>
      <w:r w:rsidRPr="00D62CB4">
        <w:rPr>
          <w:rFonts w:ascii="Calibri" w:hAnsi="Calibri"/>
          <w:sz w:val="22"/>
          <w:szCs w:val="22"/>
        </w:rPr>
        <w:t xml:space="preserve">Το μάθημα της Νεοελληνικής Λογοτεχνίας ως μάθημα Γενικής Παιδείας διδάσκεται μία (1) ώρα την εβδομάδα καθ΄όλη τη διάρκεια του έτους με ελεύθερη επιλογή κειμένων από τον διδάσκοντα. Η επιλογή της διδακτέας ύλης θα είναι ίδια για όλα τα τμήματα της τάξης του ίδιου σχολείου, προκειμένου να τηρηθεί η ενότητα της διδασκαλίας και της αξιολόγησης. Κατά τη διάρκεια του έτους θα διδαχθούν 8-10 κείμενα ποιητικά και πεζά, αντιπροσωπευτικά όλων των ενοτήτων που περιέχονται στο οικείο σχολικό εγχειρίδιο (Μεταπολεμική και Σύγχρονη Λογοτεχνία, Α΄ Ποίηση – Β΄ Πεζογραφία – Γ΄ Δοκίμιο – Δ΄ Ξένη Λογοτεχνία). Θα διδαχθούν, επίσης, τα γραμματολογικά στοιχεία που συνοδεύουν τα κείμενα που πρόκειται να διδαχθούν αλλά και τα γραμματολογικά στοιχεία που δίνονται στην εισαγωγή κάθε ενότητας. </w:t>
      </w:r>
    </w:p>
    <w:p w:rsidR="001E4A70" w:rsidRPr="00D62CB4" w:rsidRDefault="001E4A70" w:rsidP="006B5829">
      <w:pPr>
        <w:tabs>
          <w:tab w:val="left" w:pos="284"/>
          <w:tab w:val="left" w:pos="8306"/>
        </w:tabs>
        <w:ind w:left="426" w:right="139" w:firstLine="142"/>
        <w:jc w:val="center"/>
        <w:rPr>
          <w:rFonts w:ascii="Calibri" w:hAnsi="Calibri" w:cs="Arial"/>
          <w:b/>
          <w:sz w:val="22"/>
          <w:szCs w:val="22"/>
        </w:rPr>
      </w:pPr>
    </w:p>
    <w:p w:rsidR="001E4A70" w:rsidRPr="00D62CB4" w:rsidRDefault="001E4A70" w:rsidP="000C07AD">
      <w:pPr>
        <w:tabs>
          <w:tab w:val="left" w:pos="284"/>
          <w:tab w:val="left" w:pos="8306"/>
        </w:tabs>
        <w:ind w:left="426" w:right="139" w:firstLine="142"/>
        <w:jc w:val="center"/>
        <w:rPr>
          <w:rFonts w:ascii="Calibri" w:hAnsi="Calibri"/>
          <w:b/>
        </w:rPr>
      </w:pPr>
      <w:r w:rsidRPr="00D62CB4">
        <w:rPr>
          <w:rFonts w:ascii="Calibri" w:hAnsi="Calibri"/>
          <w:b/>
        </w:rPr>
        <w:t>ΘΡΗΣΚΕΥΤΙΚΑ</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 και</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Δ΄ ΤΑΞΗΣ ΕΣΠΕΡΙΝΟΥ ΓΕΛ</w:t>
      </w:r>
    </w:p>
    <w:p w:rsidR="001E4A70" w:rsidRPr="00D62CB4" w:rsidRDefault="001E4A70" w:rsidP="006D7680">
      <w:pPr>
        <w:tabs>
          <w:tab w:val="left" w:pos="284"/>
          <w:tab w:val="left" w:pos="8306"/>
        </w:tabs>
        <w:ind w:left="426" w:right="139" w:firstLine="142"/>
        <w:jc w:val="center"/>
        <w:rPr>
          <w:rFonts w:ascii="Calibri" w:hAnsi="Calibri" w:cs="Arial"/>
          <w:b/>
          <w:sz w:val="22"/>
          <w:szCs w:val="22"/>
          <w:u w:val="single"/>
        </w:rPr>
      </w:pPr>
      <w:r w:rsidRPr="00D62CB4">
        <w:rPr>
          <w:rFonts w:ascii="Calibri" w:hAnsi="Calibri" w:cs="Arial"/>
          <w:b/>
          <w:sz w:val="22"/>
          <w:szCs w:val="22"/>
          <w:u w:val="single"/>
        </w:rPr>
        <w:t xml:space="preserve"> </w:t>
      </w:r>
    </w:p>
    <w:p w:rsidR="001E4A70" w:rsidRPr="00D62CB4" w:rsidRDefault="001E4A70" w:rsidP="00380809">
      <w:pPr>
        <w:tabs>
          <w:tab w:val="left" w:pos="284"/>
          <w:tab w:val="left" w:pos="8306"/>
        </w:tabs>
        <w:spacing w:after="60"/>
        <w:ind w:left="425" w:right="142" w:firstLine="142"/>
        <w:rPr>
          <w:rFonts w:ascii="Calibri" w:hAnsi="Calibri" w:cs="Arial"/>
          <w:sz w:val="22"/>
          <w:szCs w:val="22"/>
        </w:rPr>
      </w:pPr>
      <w:r w:rsidRPr="00D62CB4">
        <w:rPr>
          <w:rFonts w:ascii="Calibri" w:hAnsi="Calibri" w:cs="Arial"/>
          <w:sz w:val="22"/>
          <w:szCs w:val="22"/>
        </w:rPr>
        <w:t>Βιβλίο: «</w:t>
      </w:r>
      <w:r w:rsidRPr="00D62CB4">
        <w:rPr>
          <w:rFonts w:ascii="Calibri" w:hAnsi="Calibri" w:cs="Arial"/>
          <w:b/>
          <w:i/>
          <w:sz w:val="22"/>
          <w:szCs w:val="22"/>
        </w:rPr>
        <w:t>Θέματα Χριστιανικής Ηθικής</w:t>
      </w:r>
      <w:r w:rsidRPr="00D62CB4">
        <w:rPr>
          <w:rFonts w:ascii="Calibri" w:hAnsi="Calibri" w:cs="Arial"/>
          <w:sz w:val="22"/>
          <w:szCs w:val="22"/>
        </w:rPr>
        <w:t xml:space="preserve">» των Μ.Π. Μπέγζου, Α.Ν. Παπαθανασίου </w:t>
      </w:r>
    </w:p>
    <w:p w:rsidR="001E4A70" w:rsidRPr="00D62CB4" w:rsidRDefault="001E4A70" w:rsidP="006D7680">
      <w:pPr>
        <w:tabs>
          <w:tab w:val="left" w:pos="284"/>
          <w:tab w:val="left" w:pos="8306"/>
        </w:tabs>
        <w:ind w:left="426" w:right="139" w:firstLine="142"/>
        <w:rPr>
          <w:rFonts w:ascii="Calibri" w:hAnsi="Calibri" w:cs="Arial"/>
          <w:sz w:val="22"/>
          <w:szCs w:val="22"/>
        </w:rPr>
      </w:pPr>
      <w:r w:rsidRPr="00D62CB4">
        <w:rPr>
          <w:rFonts w:ascii="Calibri" w:hAnsi="Calibri" w:cs="Arial"/>
          <w:sz w:val="22"/>
          <w:szCs w:val="22"/>
        </w:rPr>
        <w:t>Η διδακτέα ύλη ορίζεται ως εξής:</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 Ο ηθικός προβληματισμός. Η χριστιανική θεώρηση της Ηθικής</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lastRenderedPageBreak/>
        <w:t>2. Εντολές και δόγματα: Συνταγές σκλαβιάς ή δρόμοι ελευθερίας;</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3. Η ηθική συνείδηση</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4. Τα κίνητρα των πράξεων στην ηθική ζωή</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5. Η ελευθερία του ανθρώπου στις επιλογές και στις πράξεις του</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7. Το κοινωνικό πρόβλημα</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 xml:space="preserve">8. Το όραμα της ειρήνης και η πραγματικότητα </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10. Το ανθρώπινο σώμα</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11. Τα δύο φύλα</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12. Η οικογένεια</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13. Ο σεβασμός της ανθρώπινης ζωής</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14. Βιοϊατρική και ηθική</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16. Άρνηση και υποτίμηση της ανθρώπινης ζωής</w:t>
      </w:r>
    </w:p>
    <w:p w:rsidR="00676338" w:rsidRPr="00D62CB4" w:rsidRDefault="00676338" w:rsidP="006D7680">
      <w:pPr>
        <w:tabs>
          <w:tab w:val="left" w:pos="284"/>
        </w:tabs>
        <w:ind w:left="426" w:right="139" w:firstLine="142"/>
        <w:rPr>
          <w:rFonts w:ascii="Calibri" w:hAnsi="Calibri"/>
          <w:sz w:val="22"/>
          <w:szCs w:val="22"/>
        </w:rPr>
      </w:pPr>
      <w:r w:rsidRPr="00D62CB4">
        <w:rPr>
          <w:rFonts w:ascii="Calibri" w:hAnsi="Calibri"/>
          <w:sz w:val="22"/>
          <w:szCs w:val="22"/>
        </w:rPr>
        <w:t xml:space="preserve">19. Η Εκκλησία και το οικολογικό πρόβλημα </w:t>
      </w:r>
    </w:p>
    <w:p w:rsidR="006D7680" w:rsidRPr="00D62CB4" w:rsidRDefault="006D7680" w:rsidP="006D7680">
      <w:pPr>
        <w:tabs>
          <w:tab w:val="left" w:pos="284"/>
        </w:tabs>
        <w:ind w:left="426" w:right="139" w:firstLine="142"/>
        <w:jc w:val="center"/>
        <w:rPr>
          <w:rFonts w:ascii="Calibri" w:hAnsi="Calibri" w:cs="Courier New"/>
          <w:b/>
          <w:sz w:val="22"/>
          <w:szCs w:val="22"/>
          <w:highlight w:val="yellow"/>
          <w:u w:val="single"/>
          <w:shd w:val="clear" w:color="auto" w:fill="FFFFFF"/>
        </w:rPr>
      </w:pPr>
    </w:p>
    <w:p w:rsidR="00CB25D2" w:rsidRPr="00380809" w:rsidRDefault="00CB25D2" w:rsidP="000C07AD">
      <w:pPr>
        <w:tabs>
          <w:tab w:val="left" w:pos="284"/>
          <w:tab w:val="left" w:pos="8306"/>
        </w:tabs>
        <w:ind w:left="426" w:right="139" w:firstLine="142"/>
        <w:jc w:val="center"/>
        <w:rPr>
          <w:rFonts w:ascii="Calibri" w:hAnsi="Calibri"/>
          <w:b/>
        </w:rPr>
      </w:pPr>
      <w:r w:rsidRPr="00380809">
        <w:rPr>
          <w:rFonts w:ascii="Calibri" w:hAnsi="Calibri"/>
          <w:b/>
        </w:rPr>
        <w:t>ΙΣΤΟΡΙΑ ΚΟΙΝΩΝΙΚΩΝ ΕΠΙΣΤΗΜΩΝ</w:t>
      </w:r>
      <w:r w:rsidR="00B662A2" w:rsidRPr="00380809">
        <w:rPr>
          <w:rFonts w:ascii="Calibri" w:hAnsi="Calibri"/>
          <w:b/>
        </w:rPr>
        <w:t xml:space="preserve"> </w:t>
      </w:r>
    </w:p>
    <w:p w:rsidR="006D7680" w:rsidRPr="00380809" w:rsidRDefault="006D7680" w:rsidP="006D7680">
      <w:pPr>
        <w:tabs>
          <w:tab w:val="left" w:pos="284"/>
        </w:tabs>
        <w:ind w:left="426" w:right="139" w:firstLine="142"/>
        <w:jc w:val="center"/>
        <w:rPr>
          <w:rFonts w:ascii="Calibri" w:hAnsi="Calibri"/>
          <w:b/>
          <w:sz w:val="22"/>
          <w:szCs w:val="22"/>
          <w:u w:val="single"/>
        </w:rPr>
      </w:pPr>
      <w:r w:rsidRPr="00380809">
        <w:rPr>
          <w:rFonts w:ascii="Calibri" w:hAnsi="Calibri"/>
          <w:b/>
          <w:sz w:val="22"/>
          <w:szCs w:val="22"/>
          <w:u w:val="single"/>
        </w:rPr>
        <w:t>Γ΄ ΤΑΞΗΣ ΗΜΕΡΗΣΙΟΥ ΓΕΛ</w:t>
      </w:r>
    </w:p>
    <w:p w:rsidR="006D7680" w:rsidRPr="00380809" w:rsidRDefault="006D7680" w:rsidP="006D7680">
      <w:pPr>
        <w:tabs>
          <w:tab w:val="left" w:pos="284"/>
        </w:tabs>
        <w:ind w:left="426" w:right="139" w:firstLine="142"/>
        <w:jc w:val="center"/>
        <w:rPr>
          <w:rFonts w:ascii="Calibri" w:hAnsi="Calibri"/>
          <w:b/>
          <w:sz w:val="22"/>
          <w:szCs w:val="22"/>
          <w:u w:val="single"/>
        </w:rPr>
      </w:pPr>
    </w:p>
    <w:p w:rsidR="00CB25D2" w:rsidRPr="00380809" w:rsidRDefault="00CB25D2" w:rsidP="00380809">
      <w:pPr>
        <w:tabs>
          <w:tab w:val="left" w:pos="284"/>
        </w:tabs>
        <w:spacing w:after="60"/>
        <w:ind w:left="425" w:right="142" w:firstLine="142"/>
        <w:jc w:val="both"/>
        <w:rPr>
          <w:rFonts w:ascii="Calibri" w:hAnsi="Calibri" w:cs="Courier New"/>
          <w:b/>
          <w:sz w:val="22"/>
          <w:szCs w:val="22"/>
          <w:shd w:val="clear" w:color="auto" w:fill="FFFFFF"/>
        </w:rPr>
      </w:pPr>
      <w:r w:rsidRPr="00380809">
        <w:rPr>
          <w:rFonts w:ascii="Calibri" w:hAnsi="Calibri"/>
          <w:b/>
          <w:sz w:val="22"/>
          <w:szCs w:val="22"/>
        </w:rPr>
        <w:t>Α</w:t>
      </w:r>
      <w:r w:rsidRPr="00380809">
        <w:rPr>
          <w:rFonts w:ascii="Calibri" w:hAnsi="Calibri" w:cs="Courier New"/>
          <w:b/>
          <w:sz w:val="22"/>
          <w:szCs w:val="22"/>
          <w:shd w:val="clear" w:color="auto" w:fill="FFFFFF"/>
        </w:rPr>
        <w:t>πό το βιβλίο των κ.κ. Γκίβαλου, Γρηγοροπούλου, Κοτρόγιαννου και Μανιάτη:</w:t>
      </w:r>
    </w:p>
    <w:p w:rsidR="00CB25D2" w:rsidRPr="00380809" w:rsidRDefault="00704A8D" w:rsidP="006D7680">
      <w:pPr>
        <w:tabs>
          <w:tab w:val="left" w:pos="284"/>
        </w:tabs>
        <w:ind w:left="426" w:right="139" w:firstLine="142"/>
        <w:rPr>
          <w:rFonts w:ascii="Calibri" w:hAnsi="Calibri"/>
          <w:sz w:val="22"/>
          <w:szCs w:val="22"/>
          <w:shd w:val="clear" w:color="auto" w:fill="FFFFFF"/>
        </w:rPr>
      </w:pPr>
      <w:r w:rsidRPr="00380809">
        <w:rPr>
          <w:rFonts w:ascii="Calibri" w:hAnsi="Calibri"/>
          <w:b/>
          <w:sz w:val="22"/>
          <w:szCs w:val="22"/>
          <w:shd w:val="clear" w:color="auto" w:fill="FFFFFF"/>
        </w:rPr>
        <w:t xml:space="preserve">Κεφ. 1: </w:t>
      </w:r>
      <w:r w:rsidR="00CB25D2" w:rsidRPr="00380809">
        <w:rPr>
          <w:rFonts w:ascii="Calibri" w:hAnsi="Calibri"/>
          <w:b/>
          <w:sz w:val="22"/>
          <w:szCs w:val="22"/>
          <w:shd w:val="clear" w:color="auto" w:fill="FFFFFF"/>
        </w:rPr>
        <w:t>Επιστήμη και Κοινωνικές Επιστήμες</w:t>
      </w:r>
      <w:r w:rsidR="00CB25D2" w:rsidRPr="00380809">
        <w:rPr>
          <w:rFonts w:ascii="Calibri" w:hAnsi="Calibri"/>
          <w:sz w:val="22"/>
          <w:szCs w:val="22"/>
          <w:shd w:val="clear" w:color="auto" w:fill="FFFFFF"/>
        </w:rPr>
        <w:t xml:space="preserve"> </w:t>
      </w:r>
    </w:p>
    <w:p w:rsidR="00CB25D2" w:rsidRPr="00380809" w:rsidRDefault="00831250" w:rsidP="006D7680">
      <w:pPr>
        <w:tabs>
          <w:tab w:val="left" w:pos="284"/>
        </w:tabs>
        <w:ind w:left="426" w:right="139" w:firstLine="142"/>
        <w:rPr>
          <w:rFonts w:ascii="Calibri" w:hAnsi="Calibri"/>
          <w:sz w:val="22"/>
          <w:szCs w:val="22"/>
        </w:rPr>
      </w:pPr>
      <w:r>
        <w:rPr>
          <w:rFonts w:ascii="Calibri" w:hAnsi="Calibri"/>
          <w:sz w:val="22"/>
          <w:szCs w:val="22"/>
          <w:shd w:val="clear" w:color="auto" w:fill="FFFFFF"/>
        </w:rPr>
        <w:t>Παράγραφος</w:t>
      </w:r>
      <w:r w:rsidR="00704A8D" w:rsidRPr="00380809">
        <w:rPr>
          <w:rFonts w:ascii="Calibri" w:hAnsi="Calibri"/>
          <w:sz w:val="22"/>
          <w:szCs w:val="22"/>
          <w:shd w:val="clear" w:color="auto" w:fill="FFFFFF"/>
        </w:rPr>
        <w:t>: 1.2.</w:t>
      </w:r>
      <w:r w:rsidR="00CB25D2" w:rsidRPr="00380809">
        <w:rPr>
          <w:rFonts w:ascii="Calibri" w:hAnsi="Calibri"/>
          <w:sz w:val="22"/>
          <w:szCs w:val="22"/>
          <w:shd w:val="clear" w:color="auto" w:fill="FFFFFF"/>
        </w:rPr>
        <w:t>: Η εξέλιξη των κοινωνικών επιστημών</w:t>
      </w:r>
      <w:r w:rsidR="00CB25D2" w:rsidRPr="00380809">
        <w:rPr>
          <w:rFonts w:ascii="Calibri" w:hAnsi="Calibri"/>
          <w:sz w:val="22"/>
          <w:szCs w:val="22"/>
        </w:rPr>
        <w:t xml:space="preserve"> μέχρι τον 16</w:t>
      </w:r>
      <w:r w:rsidR="00CB25D2" w:rsidRPr="00380809">
        <w:rPr>
          <w:rFonts w:ascii="Calibri" w:hAnsi="Calibri"/>
          <w:sz w:val="22"/>
          <w:szCs w:val="22"/>
          <w:vertAlign w:val="superscript"/>
        </w:rPr>
        <w:t>ο</w:t>
      </w:r>
      <w:r w:rsidR="00CB25D2" w:rsidRPr="00380809">
        <w:rPr>
          <w:rFonts w:ascii="Calibri" w:hAnsi="Calibri"/>
          <w:sz w:val="22"/>
          <w:szCs w:val="22"/>
        </w:rPr>
        <w:t xml:space="preserve"> αιώνα </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 xml:space="preserve">Υποπαράγραφοι: 1.2.1, 1.2.2, 1.2.3, 1.2.4.  </w:t>
      </w:r>
    </w:p>
    <w:p w:rsidR="00CB25D2" w:rsidRPr="00380809" w:rsidRDefault="00CB25D2" w:rsidP="006D7680">
      <w:pPr>
        <w:tabs>
          <w:tab w:val="left" w:pos="284"/>
        </w:tabs>
        <w:ind w:left="426" w:right="139" w:firstLine="142"/>
        <w:rPr>
          <w:rFonts w:ascii="Calibri" w:hAnsi="Calibri"/>
          <w:sz w:val="22"/>
          <w:szCs w:val="22"/>
        </w:rPr>
      </w:pP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b/>
          <w:sz w:val="22"/>
          <w:szCs w:val="22"/>
        </w:rPr>
        <w:t>Κεφ. 3</w:t>
      </w:r>
      <w:r w:rsidRPr="00380809">
        <w:rPr>
          <w:rFonts w:ascii="Calibri" w:hAnsi="Calibri"/>
          <w:b/>
          <w:sz w:val="22"/>
          <w:szCs w:val="22"/>
          <w:shd w:val="clear" w:color="auto" w:fill="FFFFFF"/>
        </w:rPr>
        <w:t>:</w:t>
      </w:r>
      <w:r w:rsidRPr="00380809">
        <w:rPr>
          <w:rFonts w:ascii="Calibri" w:hAnsi="Calibri"/>
          <w:b/>
          <w:sz w:val="22"/>
          <w:szCs w:val="22"/>
        </w:rPr>
        <w:t xml:space="preserve"> Θεμελιωτές των Κοινωνικών Επιστημών</w:t>
      </w:r>
      <w:r w:rsidRPr="00380809">
        <w:rPr>
          <w:rFonts w:ascii="Calibri" w:hAnsi="Calibri"/>
          <w:sz w:val="22"/>
          <w:szCs w:val="22"/>
        </w:rPr>
        <w:t xml:space="preserve"> </w:t>
      </w:r>
    </w:p>
    <w:p w:rsidR="00CB25D2" w:rsidRPr="00380809" w:rsidRDefault="00C66AF3" w:rsidP="006D7680">
      <w:pPr>
        <w:tabs>
          <w:tab w:val="left" w:pos="284"/>
        </w:tabs>
        <w:ind w:left="426" w:right="139" w:firstLine="142"/>
        <w:rPr>
          <w:rFonts w:ascii="Calibri" w:hAnsi="Calibri"/>
          <w:sz w:val="22"/>
          <w:szCs w:val="22"/>
        </w:rPr>
      </w:pPr>
      <w:r>
        <w:rPr>
          <w:rFonts w:ascii="Calibri" w:hAnsi="Calibri"/>
          <w:sz w:val="22"/>
          <w:szCs w:val="22"/>
        </w:rPr>
        <w:t>Παράγραφος 3.1</w:t>
      </w:r>
      <w:r>
        <w:rPr>
          <w:rFonts w:ascii="Calibri" w:hAnsi="Calibri"/>
          <w:sz w:val="22"/>
          <w:szCs w:val="22"/>
          <w:lang w:val="en-US"/>
        </w:rPr>
        <w:t>.</w:t>
      </w:r>
      <w:r w:rsidR="00CB25D2" w:rsidRPr="00380809">
        <w:rPr>
          <w:rFonts w:ascii="Calibri" w:hAnsi="Calibri"/>
          <w:sz w:val="22"/>
          <w:szCs w:val="22"/>
        </w:rPr>
        <w:t xml:space="preserve">: Πολιτική Επιστήμη </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 xml:space="preserve">Υποπαράγραφοι: 3.1.1, 3.1.2, 3.1.3, 3.1.4 </w:t>
      </w:r>
    </w:p>
    <w:p w:rsidR="00CB25D2" w:rsidRPr="00380809" w:rsidRDefault="00CD542B" w:rsidP="006D7680">
      <w:pPr>
        <w:tabs>
          <w:tab w:val="left" w:pos="284"/>
        </w:tabs>
        <w:ind w:left="426" w:right="139" w:firstLine="142"/>
        <w:rPr>
          <w:rFonts w:ascii="Calibri" w:hAnsi="Calibri"/>
          <w:sz w:val="22"/>
          <w:szCs w:val="22"/>
        </w:rPr>
      </w:pPr>
      <w:r w:rsidRPr="00380809">
        <w:rPr>
          <w:rFonts w:ascii="Calibri" w:hAnsi="Calibri"/>
          <w:sz w:val="22"/>
          <w:szCs w:val="22"/>
        </w:rPr>
        <w:t xml:space="preserve">Παράγραφος </w:t>
      </w:r>
      <w:r w:rsidR="00CB25D2" w:rsidRPr="00380809">
        <w:rPr>
          <w:rFonts w:ascii="Calibri" w:hAnsi="Calibri"/>
          <w:sz w:val="22"/>
          <w:szCs w:val="22"/>
        </w:rPr>
        <w:t xml:space="preserve">3.2: Οικονομική επιστήμη </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Υποπαράγραφοι: 3.2.2, 3.2.4.</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 xml:space="preserve">Παράγραφος 3.4.: Ψυχολογία </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Παράγραφος 3.5.: Ανθρωπολογία</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Υποπαράγραφοι: 3.5.1, 3.5.4, 3.5.5.</w:t>
      </w:r>
    </w:p>
    <w:p w:rsidR="00CB25D2" w:rsidRPr="00380809" w:rsidRDefault="00CB25D2" w:rsidP="006D7680">
      <w:pPr>
        <w:tabs>
          <w:tab w:val="left" w:pos="284"/>
        </w:tabs>
        <w:ind w:left="426" w:right="139" w:firstLine="142"/>
        <w:rPr>
          <w:rFonts w:ascii="Calibri" w:hAnsi="Calibri"/>
          <w:sz w:val="22"/>
          <w:szCs w:val="22"/>
        </w:rPr>
      </w:pP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b/>
          <w:sz w:val="22"/>
          <w:szCs w:val="22"/>
        </w:rPr>
        <w:t>Κεφ. 5</w:t>
      </w:r>
      <w:r w:rsidRPr="00380809">
        <w:rPr>
          <w:rFonts w:ascii="Calibri" w:hAnsi="Calibri"/>
          <w:b/>
          <w:sz w:val="22"/>
          <w:szCs w:val="22"/>
          <w:shd w:val="clear" w:color="auto" w:fill="FFFFFF"/>
        </w:rPr>
        <w:t xml:space="preserve">: </w:t>
      </w:r>
      <w:r w:rsidRPr="00380809">
        <w:rPr>
          <w:rFonts w:ascii="Calibri" w:hAnsi="Calibri"/>
          <w:b/>
          <w:sz w:val="22"/>
          <w:szCs w:val="22"/>
        </w:rPr>
        <w:t>Σύγχρονη Κοινωνική Οργάνωση και Συμπεριφορές</w:t>
      </w:r>
      <w:r w:rsidRPr="00380809">
        <w:rPr>
          <w:rFonts w:ascii="Calibri" w:hAnsi="Calibri"/>
          <w:sz w:val="22"/>
          <w:szCs w:val="22"/>
        </w:rPr>
        <w:t xml:space="preserve"> </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Παράγραφος: 5.1 Η Σύγχρονη Κοινωνική Πραγματικότητα</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 xml:space="preserve">Υποπαράγραφοι: 5.1.4 </w:t>
      </w:r>
    </w:p>
    <w:p w:rsidR="00CB25D2" w:rsidRPr="00380809" w:rsidRDefault="00CB25D2" w:rsidP="00380809">
      <w:pPr>
        <w:tabs>
          <w:tab w:val="left" w:pos="284"/>
        </w:tabs>
        <w:ind w:left="568" w:right="139"/>
        <w:rPr>
          <w:rFonts w:ascii="Calibri" w:hAnsi="Calibri"/>
          <w:sz w:val="22"/>
          <w:szCs w:val="22"/>
        </w:rPr>
      </w:pPr>
      <w:r w:rsidRPr="00380809">
        <w:rPr>
          <w:rFonts w:ascii="Calibri" w:hAnsi="Calibri"/>
          <w:sz w:val="22"/>
          <w:szCs w:val="22"/>
        </w:rPr>
        <w:t>Παράγραφος: 5.2 Φαινόμενα κοινωνικού κατακερματισμού που απαιτούν σύνθετη επιστημονική προσέγγιση</w:t>
      </w:r>
    </w:p>
    <w:p w:rsidR="00CB25D2" w:rsidRPr="00380809" w:rsidRDefault="00CB25D2" w:rsidP="006D7680">
      <w:pPr>
        <w:tabs>
          <w:tab w:val="left" w:pos="284"/>
        </w:tabs>
        <w:ind w:left="426" w:right="139" w:firstLine="142"/>
        <w:rPr>
          <w:rFonts w:ascii="Calibri" w:hAnsi="Calibri"/>
          <w:sz w:val="22"/>
          <w:szCs w:val="22"/>
        </w:rPr>
      </w:pPr>
      <w:r w:rsidRPr="00380809">
        <w:rPr>
          <w:rFonts w:ascii="Calibri" w:hAnsi="Calibri"/>
          <w:sz w:val="22"/>
          <w:szCs w:val="22"/>
        </w:rPr>
        <w:t>Παράγραφος: 5.3 Τεχνολογία και Κοινωνία</w:t>
      </w:r>
    </w:p>
    <w:p w:rsidR="00943E48" w:rsidRPr="00D62CB4" w:rsidRDefault="00943E48" w:rsidP="006D7680">
      <w:pPr>
        <w:tabs>
          <w:tab w:val="left" w:pos="284"/>
        </w:tabs>
        <w:ind w:left="426" w:right="139" w:firstLine="142"/>
        <w:rPr>
          <w:rFonts w:ascii="Calibri" w:hAnsi="Calibri"/>
          <w:sz w:val="22"/>
          <w:szCs w:val="22"/>
        </w:rPr>
      </w:pPr>
    </w:p>
    <w:p w:rsidR="001E4A70" w:rsidRPr="00D62CB4" w:rsidRDefault="001E4A70" w:rsidP="000C07AD">
      <w:pPr>
        <w:tabs>
          <w:tab w:val="left" w:pos="284"/>
          <w:tab w:val="left" w:pos="8306"/>
        </w:tabs>
        <w:ind w:left="426" w:right="139" w:firstLine="142"/>
        <w:jc w:val="center"/>
        <w:rPr>
          <w:rFonts w:ascii="Calibri" w:hAnsi="Calibri"/>
          <w:b/>
        </w:rPr>
      </w:pPr>
      <w:r w:rsidRPr="00D62CB4">
        <w:rPr>
          <w:rFonts w:ascii="Calibri" w:hAnsi="Calibri"/>
          <w:b/>
        </w:rPr>
        <w:t>ΞΕΝΗ ΓΛΩΣΣΑ</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1E4A70" w:rsidRPr="00D62CB4" w:rsidRDefault="001E4A70" w:rsidP="006D7680">
      <w:pPr>
        <w:tabs>
          <w:tab w:val="left" w:pos="284"/>
          <w:tab w:val="left" w:pos="8306"/>
        </w:tabs>
        <w:ind w:left="426" w:right="139" w:firstLine="142"/>
        <w:jc w:val="center"/>
        <w:rPr>
          <w:rFonts w:ascii="Calibri" w:hAnsi="Calibri" w:cs="Arial"/>
          <w:b/>
          <w:sz w:val="22"/>
          <w:szCs w:val="22"/>
          <w:u w:val="single"/>
        </w:rPr>
      </w:pPr>
    </w:p>
    <w:p w:rsidR="001E4A70" w:rsidRPr="00D62CB4" w:rsidRDefault="001E4A70"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 xml:space="preserve">Στη Γ΄ Λυκείου οι μαθητές διδάσκονται ή την Αγγλική ή τη Γαλλική ή τη Γερμανική είτε ως μάθημα γενικής παιδείας είτε ως μάθημα επιλογής. </w:t>
      </w:r>
    </w:p>
    <w:p w:rsidR="001E4A70" w:rsidRPr="00D62CB4" w:rsidRDefault="001E4A70"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Και στις δύο κατηγορίες μαθημάτων (Γενικής Παιδείας ή Επιλογής) η επιλογή των διδακτικών βιβλίων γίνεται από τον Εγκεκριμένο Κατά</w:t>
      </w:r>
      <w:r w:rsidR="007D709C" w:rsidRPr="00D62CB4">
        <w:rPr>
          <w:rFonts w:ascii="Calibri" w:hAnsi="Calibri" w:cs="Arial"/>
          <w:sz w:val="22"/>
          <w:szCs w:val="22"/>
        </w:rPr>
        <w:t xml:space="preserve">λογο Ελευθέρων Βοηθημάτων του Υπουργείου Παιδείας. </w:t>
      </w:r>
      <w:r w:rsidRPr="00D62CB4">
        <w:rPr>
          <w:rFonts w:ascii="Calibri" w:hAnsi="Calibri" w:cs="Arial"/>
          <w:sz w:val="22"/>
          <w:szCs w:val="22"/>
        </w:rPr>
        <w:t>Το καθένα από τα βιβλία αυτά συνάδει μεν με το Αναλυτικό Πρόγραμμα Σπουδών, που είναι βασικός όρος για την έγκρισή τους, αλλά αποτελεί διαφορετική πρόταση υλοποίησης του ΑΠΣ, με διαφορετική δομή και δόμηση της ύλης, διαφορετική παρουσίαση των λεκτικών πράξεων, των μορφοσυντακτικών φαινομένων κλπ. Στον σχεδιασμό της διδασκαλίας τους, οι εκπαιδευτικοί θα πρέπει να αξιοποιούν το διδακτικό εγχειρίδιο ως ένα «εργαλείο», μεταξύ άλλων διδακτικών μέσων που χρησιμοποιούν, για να επιτύχουν τους γενικούς και ειδικούς διδακτικούς στόχους που θέτουν τα Αναλυτικά Προγράμματα Σπουδών τα οποία αποτελούν τους βασικούς οδηγούς βάσει των οποίων σχεδιάζεται το μάθημα.</w:t>
      </w:r>
    </w:p>
    <w:p w:rsidR="001E4A70" w:rsidRPr="00D62CB4" w:rsidRDefault="001E4A70"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 xml:space="preserve">Δεδομένου, ωστόσο, ότι υπάρχει ιδιαίτερη ανομοιογένεια όσον αφορά στο επίπεδο γλωσσομάθειας των μαθητών της Γ΄ Λυκείου που παρακολουθούν το μάθημα της ξένης γλώσσας (είτε ως μάθημα γενικής παιδείας, είτε ως μάθημα επιλογής), θα πρέπει, εκ των πραγμάτων, οι εκπαιδευτικοί να προσαρμόζουν </w:t>
      </w:r>
      <w:r w:rsidRPr="00D62CB4">
        <w:rPr>
          <w:rFonts w:ascii="Calibri" w:hAnsi="Calibri" w:cs="Arial"/>
          <w:sz w:val="22"/>
          <w:szCs w:val="22"/>
        </w:rPr>
        <w:lastRenderedPageBreak/>
        <w:t xml:space="preserve">την ύλη και τη διδασκαλία τους στο επίπεδο γλωσσομάθειας των εκάστοτε μαθητών τους αξιοποιώντας στον μέγιστο βαθμό τις γνώσεις και επικοινωνιακές δεξιότητες που απέκτησαν οι μαθητές στην προηγούμενη βαθμίδα ή τάξη. Σε κάθε περίπτωση, κατά τη διδασκαλία/εκμάθηση της ξένης γλώσσας, πρέπει να δίνεται έμφαση στην επικοινωνιακή προσέγγιση, στη λειτουργική χρήση της γλώσσας και στην κοινωνικοπολιτισμική της διάσταση. </w:t>
      </w:r>
    </w:p>
    <w:p w:rsidR="001E4A70" w:rsidRPr="00D62CB4" w:rsidRDefault="001E4A70" w:rsidP="006D7680">
      <w:pPr>
        <w:tabs>
          <w:tab w:val="left" w:pos="284"/>
        </w:tabs>
        <w:ind w:left="426" w:right="139" w:firstLine="142"/>
        <w:jc w:val="both"/>
        <w:rPr>
          <w:rFonts w:ascii="Calibri" w:hAnsi="Calibri" w:cs="Arial"/>
          <w:sz w:val="22"/>
          <w:szCs w:val="22"/>
        </w:rPr>
      </w:pPr>
    </w:p>
    <w:p w:rsidR="00D62CB4" w:rsidRPr="00D62CB4" w:rsidRDefault="00D62CB4" w:rsidP="00D62CB4">
      <w:pPr>
        <w:tabs>
          <w:tab w:val="left" w:pos="284"/>
          <w:tab w:val="left" w:pos="8306"/>
        </w:tabs>
        <w:ind w:left="426" w:right="139" w:firstLine="142"/>
        <w:jc w:val="center"/>
        <w:rPr>
          <w:rFonts w:ascii="Calibri" w:hAnsi="Calibri"/>
          <w:b/>
        </w:rPr>
      </w:pPr>
      <w:r w:rsidRPr="00D62CB4">
        <w:rPr>
          <w:rFonts w:ascii="Calibri" w:hAnsi="Calibri"/>
          <w:b/>
        </w:rPr>
        <w:t>ΦΥΣΙΚΗ ΑΓΩΓΗ</w:t>
      </w:r>
    </w:p>
    <w:p w:rsidR="00D62CB4" w:rsidRPr="00D62CB4" w:rsidRDefault="00D62CB4" w:rsidP="00D62CB4">
      <w:pPr>
        <w:pStyle w:val="16"/>
        <w:tabs>
          <w:tab w:val="left" w:pos="284"/>
        </w:tabs>
        <w:spacing w:before="0"/>
        <w:ind w:left="426" w:right="139" w:firstLine="142"/>
        <w:jc w:val="center"/>
        <w:rPr>
          <w:rFonts w:ascii="Calibri" w:hAnsi="Calibri"/>
          <w:color w:val="auto"/>
          <w:sz w:val="22"/>
          <w:szCs w:val="22"/>
          <w:u w:val="single"/>
        </w:rPr>
      </w:pPr>
      <w:r w:rsidRPr="00D62CB4">
        <w:rPr>
          <w:rFonts w:ascii="Calibri" w:hAnsi="Calibri"/>
          <w:color w:val="auto"/>
          <w:sz w:val="22"/>
          <w:szCs w:val="22"/>
          <w:u w:val="single"/>
        </w:rPr>
        <w:t>Γ΄ ΤΑΞΗΣ ΗΜΕΡΗΣΙΟΥ ΓΕΛ</w:t>
      </w:r>
    </w:p>
    <w:p w:rsidR="00D62CB4" w:rsidRPr="00D62CB4" w:rsidRDefault="00D62CB4" w:rsidP="00D62CB4">
      <w:pPr>
        <w:pStyle w:val="16"/>
        <w:tabs>
          <w:tab w:val="left" w:pos="284"/>
        </w:tabs>
        <w:spacing w:before="0"/>
        <w:ind w:left="426" w:right="139" w:firstLine="142"/>
        <w:jc w:val="both"/>
        <w:rPr>
          <w:rFonts w:ascii="Calibri" w:hAnsi="Calibri"/>
          <w:b w:val="0"/>
          <w:color w:val="auto"/>
          <w:sz w:val="22"/>
          <w:szCs w:val="22"/>
        </w:rPr>
      </w:pPr>
      <w:r w:rsidRPr="00D62CB4">
        <w:rPr>
          <w:rFonts w:ascii="Calibri" w:hAnsi="Calibri"/>
          <w:color w:val="auto"/>
          <w:sz w:val="22"/>
          <w:szCs w:val="22"/>
        </w:rPr>
        <w:t xml:space="preserve">ΔΙΔΑΚΤΕΑ ΥΛΗ </w:t>
      </w:r>
    </w:p>
    <w:p w:rsidR="00D62CB4" w:rsidRPr="00D62CB4" w:rsidRDefault="00D62CB4" w:rsidP="00D62CB4">
      <w:pPr>
        <w:tabs>
          <w:tab w:val="left" w:pos="284"/>
          <w:tab w:val="left" w:pos="600"/>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 xml:space="preserve">Βόλεϊ: </w:t>
      </w:r>
      <w:r w:rsidRPr="00D62CB4">
        <w:rPr>
          <w:rFonts w:ascii="Calibri" w:hAnsi="Calibri"/>
          <w:sz w:val="22"/>
          <w:szCs w:val="22"/>
        </w:rPr>
        <w:t xml:space="preserve">1) Πάσα με τα δάχτυλα και τους πήχεις 2) Βολή από κάτω 3) Βολή από πάνω (τύπου τένις) 4) Καρφί 5) Μπλοκ 6) Θέσεις παικτών στο γήπεδο με δύο και ένα πασαδόρο (σύστημα 4-2, 5-1) 7) Πτώσεις χωρίς και με περιστροφή κ.ά. </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sz w:val="22"/>
          <w:szCs w:val="22"/>
        </w:rPr>
        <w:t xml:space="preserve"> </w:t>
      </w:r>
      <w:r w:rsidRPr="00D62CB4">
        <w:rPr>
          <w:rFonts w:ascii="Calibri" w:hAnsi="Calibri"/>
          <w:b/>
          <w:bCs/>
          <w:sz w:val="22"/>
          <w:szCs w:val="22"/>
        </w:rPr>
        <w:t xml:space="preserve">Μπάσκετ: </w:t>
      </w:r>
      <w:r w:rsidRPr="00D62CB4">
        <w:rPr>
          <w:rFonts w:ascii="Calibri" w:hAnsi="Calibri"/>
          <w:sz w:val="22"/>
          <w:szCs w:val="22"/>
        </w:rPr>
        <w:t>1) Στάση παίκτη – μετακινήσεις 2) Είδη πάσας 3) Ντρίπλα 4) Στρόβιλος (πίβοτ) 5) Σταμάτημα μετά από ντρίμπλα 6) Σουτ από στάση (ελεύθερη βολή) 7) Σουτ με κίνηση (μπάσιμο) 8) Απλές μορφές προσποίησης 9) Απλές μορφές προπετάσματος (σκρην) 10) «Ριμπάουντ» 11) Άμυνα ζώνης (2-3, 3-2, 2-1-2) και «μαν – του –μαν» 12) Απλές μορφές αιφνιδιασμού 13) Ατομικές και ομαδικές ενέργειες (τακτική) άμυνας και επίθεσης, κ.ά.</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sz w:val="22"/>
          <w:szCs w:val="22"/>
        </w:rPr>
        <w:t xml:space="preserve"> </w:t>
      </w:r>
      <w:r w:rsidRPr="00D62CB4">
        <w:rPr>
          <w:rFonts w:ascii="Calibri" w:hAnsi="Calibri"/>
          <w:b/>
          <w:bCs/>
          <w:sz w:val="22"/>
          <w:szCs w:val="22"/>
        </w:rPr>
        <w:t xml:space="preserve">Χάντμπολ: </w:t>
      </w:r>
      <w:r w:rsidRPr="00D62CB4">
        <w:rPr>
          <w:rFonts w:ascii="Calibri" w:hAnsi="Calibri"/>
          <w:sz w:val="22"/>
          <w:szCs w:val="22"/>
        </w:rPr>
        <w:t xml:space="preserve">1) Στάσεις του παίκτη – υποδοχή της μπάλας 2) Είδη πάσας </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 xml:space="preserve">3) Ντρίπλα 4) Είδη σουτ 5) «Μπλοκ» 6) Θέσεις και τρόποι απόκρουσης του τερματοφύλακα 7) Απλές μορφές άμυνας 8) Απλές μορφές επίθεσης, κ.ά. </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sz w:val="22"/>
          <w:szCs w:val="22"/>
        </w:rPr>
        <w:t xml:space="preserve"> </w:t>
      </w:r>
      <w:r w:rsidRPr="00D62CB4">
        <w:rPr>
          <w:rFonts w:ascii="Calibri" w:hAnsi="Calibri"/>
          <w:b/>
          <w:bCs/>
          <w:sz w:val="22"/>
          <w:szCs w:val="22"/>
        </w:rPr>
        <w:t xml:space="preserve">Ποδόσφαιρο: </w:t>
      </w:r>
      <w:r w:rsidRPr="00D62CB4">
        <w:rPr>
          <w:rFonts w:ascii="Calibri" w:hAnsi="Calibri"/>
          <w:sz w:val="22"/>
          <w:szCs w:val="22"/>
        </w:rPr>
        <w:t xml:space="preserve">1) Είδη πάσας 2) Είδη υποδοχής (σταμάτημα) της μπάλας 3) Προώθηση και έλεγχος της μπάλας (κοντρόλ) 4) Ντρίπλα 5) Κεφαλιά 6) Είδη σουτ 7) «Αράουτ» 8) Είδη λαβών και αποκρούσεων του τερματοφύλακα 9) Θέσεις και συνεργασία παικτών μέσα στο γήπεδο (σύστημα </w:t>
      </w:r>
      <w:r w:rsidRPr="00D62CB4">
        <w:rPr>
          <w:rFonts w:ascii="Calibri" w:hAnsi="Calibri"/>
          <w:sz w:val="22"/>
          <w:szCs w:val="22"/>
          <w:lang w:val="en-US"/>
        </w:rPr>
        <w:t>WM</w:t>
      </w:r>
      <w:r w:rsidRPr="00D62CB4">
        <w:rPr>
          <w:rFonts w:ascii="Calibri" w:hAnsi="Calibri"/>
          <w:sz w:val="22"/>
          <w:szCs w:val="22"/>
        </w:rPr>
        <w:t>, κ.ά.)</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 xml:space="preserve">Στίβος: </w:t>
      </w:r>
      <w:r w:rsidR="004B2585">
        <w:rPr>
          <w:rFonts w:ascii="Calibri" w:hAnsi="Calibri"/>
          <w:sz w:val="22"/>
          <w:szCs w:val="22"/>
        </w:rPr>
        <w:t>1)</w:t>
      </w:r>
      <w:r w:rsidRPr="00D62CB4">
        <w:rPr>
          <w:rFonts w:ascii="Calibri" w:hAnsi="Calibri"/>
          <w:sz w:val="22"/>
          <w:szCs w:val="22"/>
        </w:rPr>
        <w:t>Ε</w:t>
      </w:r>
      <w:r w:rsidR="004B2585">
        <w:rPr>
          <w:rFonts w:ascii="Calibri" w:hAnsi="Calibri"/>
          <w:sz w:val="22"/>
          <w:szCs w:val="22"/>
        </w:rPr>
        <w:t>κκίνηση και δρόμος ταχύτητας 2)Άλμα σε μήκος 3)</w:t>
      </w:r>
      <w:r w:rsidRPr="00D62CB4">
        <w:rPr>
          <w:rFonts w:ascii="Calibri" w:hAnsi="Calibri"/>
          <w:sz w:val="22"/>
          <w:szCs w:val="22"/>
        </w:rPr>
        <w:t>Άλμα τριπλούν 4)Άλμα σε ύψος 5)</w:t>
      </w:r>
      <w:r w:rsidR="004B2585">
        <w:rPr>
          <w:rFonts w:ascii="Calibri" w:hAnsi="Calibri"/>
          <w:sz w:val="22"/>
          <w:szCs w:val="22"/>
        </w:rPr>
        <w:t>Σφαιροβολία 6)Ακοντισμός 7)</w:t>
      </w:r>
      <w:r w:rsidRPr="00D62CB4">
        <w:rPr>
          <w:rFonts w:ascii="Calibri" w:hAnsi="Calibri"/>
          <w:sz w:val="22"/>
          <w:szCs w:val="22"/>
        </w:rPr>
        <w:t>Δισκοβολία, κ.ά.</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Γυμναστική</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1) Ενόργανη γυμναστική</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ab/>
        <w:t>Απλές κυβιστήσεις – ανακυβιστήσεις</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ab/>
        <w:t>Στηρίξεις απλές και κατακόρυφη</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ab/>
        <w:t>Τροχός</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ab/>
        <w:t xml:space="preserve">Κυβίστηση σε πλινθίο ή σε εφαλτήριο (με ή χωρίς βατήρα) κ.ά. </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ab/>
        <w:t>Απλές, ελεύθερες ασκήσεις εδάφους</w:t>
      </w:r>
    </w:p>
    <w:p w:rsidR="00D62CB4" w:rsidRPr="00D62CB4" w:rsidRDefault="00D62CB4" w:rsidP="00D62CB4">
      <w:pPr>
        <w:tabs>
          <w:tab w:val="left" w:pos="0"/>
          <w:tab w:val="left" w:pos="284"/>
        </w:tabs>
        <w:ind w:left="426" w:right="139" w:firstLine="142"/>
        <w:jc w:val="both"/>
        <w:rPr>
          <w:rFonts w:ascii="Calibri" w:hAnsi="Calibri"/>
          <w:sz w:val="22"/>
          <w:szCs w:val="22"/>
        </w:rPr>
      </w:pPr>
      <w:r w:rsidRPr="00D62CB4">
        <w:rPr>
          <w:rFonts w:ascii="Calibri" w:hAnsi="Calibri"/>
          <w:sz w:val="22"/>
          <w:szCs w:val="22"/>
        </w:rPr>
        <w:t>2) Ρυθμική γυμναστική</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ab/>
        <w:t>Απλές κινήσεις με σχοινάκια, μπάλες, κορδέλες, στεφάνια, κ.ά. (για τις μαθήτριες)</w:t>
      </w:r>
    </w:p>
    <w:p w:rsidR="00D62CB4" w:rsidRPr="00D62CB4" w:rsidRDefault="00D62CB4" w:rsidP="00D62CB4">
      <w:pPr>
        <w:tabs>
          <w:tab w:val="left" w:pos="284"/>
        </w:tabs>
        <w:ind w:left="426" w:right="139" w:firstLine="142"/>
        <w:jc w:val="both"/>
        <w:rPr>
          <w:rFonts w:ascii="Calibri" w:hAnsi="Calibri"/>
          <w:b/>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b/>
          <w:bCs/>
          <w:sz w:val="22"/>
          <w:szCs w:val="22"/>
        </w:rPr>
        <w:t xml:space="preserve">Χοροί: </w:t>
      </w:r>
      <w:r w:rsidR="00E86C46">
        <w:rPr>
          <w:rFonts w:ascii="Calibri" w:hAnsi="Calibri"/>
          <w:sz w:val="22"/>
          <w:szCs w:val="22"/>
        </w:rPr>
        <w:t>1)</w:t>
      </w:r>
      <w:r w:rsidRPr="00D62CB4">
        <w:rPr>
          <w:rFonts w:ascii="Calibri" w:hAnsi="Calibri"/>
          <w:sz w:val="22"/>
          <w:szCs w:val="22"/>
        </w:rPr>
        <w:t>Μακε</w:t>
      </w:r>
      <w:r w:rsidR="00E86C46">
        <w:rPr>
          <w:rFonts w:ascii="Calibri" w:hAnsi="Calibri"/>
          <w:sz w:val="22"/>
          <w:szCs w:val="22"/>
        </w:rPr>
        <w:t>λάρικος (γρήγορος χασάπικος) 2)</w:t>
      </w:r>
      <w:r w:rsidRPr="00D62CB4">
        <w:rPr>
          <w:rFonts w:ascii="Calibri" w:hAnsi="Calibri"/>
          <w:sz w:val="22"/>
          <w:szCs w:val="22"/>
        </w:rPr>
        <w:t>Σαμαρίνας</w:t>
      </w:r>
      <w:r w:rsidR="00E86C46">
        <w:rPr>
          <w:rFonts w:ascii="Calibri" w:hAnsi="Calibri"/>
          <w:sz w:val="22"/>
          <w:szCs w:val="22"/>
        </w:rPr>
        <w:t xml:space="preserve"> 3)Καλαματιανός 4)Τσάμικος 5)Πεντοζάλης 6)Ποντιακός 7)</w:t>
      </w:r>
      <w:r w:rsidRPr="00D62CB4">
        <w:rPr>
          <w:rFonts w:ascii="Calibri" w:hAnsi="Calibri"/>
          <w:sz w:val="22"/>
          <w:szCs w:val="22"/>
        </w:rPr>
        <w:t>Τοπικοί χοροί, κ.ά.</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b/>
          <w:sz w:val="22"/>
          <w:szCs w:val="22"/>
        </w:rPr>
      </w:pPr>
      <w:r w:rsidRPr="00D62CB4">
        <w:rPr>
          <w:rFonts w:ascii="Calibri" w:hAnsi="Calibri"/>
          <w:b/>
          <w:sz w:val="22"/>
          <w:szCs w:val="22"/>
        </w:rPr>
        <w:sym w:font="Wingdings" w:char="F076"/>
      </w:r>
      <w:r w:rsidRPr="00D62CB4">
        <w:rPr>
          <w:rFonts w:ascii="Calibri" w:hAnsi="Calibri"/>
          <w:b/>
          <w:sz w:val="22"/>
          <w:szCs w:val="22"/>
        </w:rPr>
        <w:t xml:space="preserve">Άλλα αθλήματα </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Είναι δυνατό να περιληφθούν στον ετήσιο προγραμματισμό και άλλα αθλήματα και κινητικές δραστηριότητες π.χ. άρση βαρών, πάλη, επιτραπέζια αντισφαίριση, «αερόμπικ» κ.ά., εφόσον υπάρχουν ενδιαφερόμενοι μαθητές και προϋποθέσεις για την οργάνωση του μαθήματος.</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pStyle w:val="16"/>
        <w:tabs>
          <w:tab w:val="left" w:pos="284"/>
        </w:tabs>
        <w:spacing w:before="0"/>
        <w:ind w:left="426" w:right="139" w:firstLine="142"/>
        <w:jc w:val="both"/>
        <w:rPr>
          <w:rFonts w:ascii="Calibri" w:hAnsi="Calibri"/>
          <w:b w:val="0"/>
          <w:color w:val="auto"/>
          <w:sz w:val="22"/>
          <w:szCs w:val="22"/>
        </w:rPr>
      </w:pPr>
      <w:r w:rsidRPr="00D62CB4">
        <w:rPr>
          <w:rFonts w:ascii="Calibri" w:hAnsi="Calibri"/>
          <w:color w:val="auto"/>
          <w:sz w:val="22"/>
          <w:szCs w:val="22"/>
        </w:rPr>
        <w:t xml:space="preserve">ΕΞΕΤΑΣΤΕΑ ΑΝΤΙΚΕΙΜΕΝΑ </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Βόλεϊ</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 xml:space="preserve">Μπάσκετ </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Χάντμπολ</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Ποδόσφαιρο</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lastRenderedPageBreak/>
        <w:t>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 xml:space="preserve">Στίβος </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Γυμναστική</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Ένα μέχρι τρία θέματα από την Α΄ και Β΄ τάξη, τα οποία επιλέγουν οι μαθητές</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 xml:space="preserve">Χορός: </w:t>
      </w:r>
      <w:r w:rsidR="007032DE">
        <w:rPr>
          <w:rFonts w:ascii="Calibri" w:hAnsi="Calibri"/>
          <w:sz w:val="22"/>
          <w:szCs w:val="22"/>
        </w:rPr>
        <w:t>α)Καλαματιανός β)</w:t>
      </w:r>
      <w:r w:rsidRPr="00D62CB4">
        <w:rPr>
          <w:rFonts w:ascii="Calibri" w:hAnsi="Calibri"/>
          <w:sz w:val="22"/>
          <w:szCs w:val="22"/>
        </w:rPr>
        <w:t>Τσάμικος γ)Ένας τοπικός</w:t>
      </w: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sz w:val="22"/>
          <w:szCs w:val="22"/>
        </w:rPr>
        <w:sym w:font="Wingdings" w:char="F076"/>
      </w:r>
      <w:r w:rsidRPr="00D62CB4">
        <w:rPr>
          <w:rFonts w:ascii="Calibri" w:hAnsi="Calibri"/>
          <w:b/>
          <w:sz w:val="22"/>
          <w:szCs w:val="22"/>
        </w:rPr>
        <w:t xml:space="preserve"> </w:t>
      </w:r>
      <w:r w:rsidRPr="00D62CB4">
        <w:rPr>
          <w:rFonts w:ascii="Calibri" w:hAnsi="Calibri"/>
          <w:b/>
          <w:bCs/>
          <w:sz w:val="22"/>
          <w:szCs w:val="22"/>
        </w:rPr>
        <w:t>Άλλα αθλήματα</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Τρία βασικά θέματα από τα αθλήματα τα οποία, παρόλο που δεν περιλαμβάνονται στο αναλυτικό πρόγραμμα, είτε διδάχτηκαν στο σχολείο είτε επιδίδονται σε αυτά (εξωσχολικά) οι μαθητές.</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b/>
          <w:bCs/>
          <w:sz w:val="22"/>
          <w:szCs w:val="22"/>
        </w:rPr>
      </w:pPr>
      <w:r w:rsidRPr="00D62CB4">
        <w:rPr>
          <w:rFonts w:ascii="Calibri" w:hAnsi="Calibri"/>
          <w:b/>
          <w:bCs/>
          <w:sz w:val="22"/>
          <w:szCs w:val="22"/>
        </w:rPr>
        <w:t>Διευκρινιστική σημείωση</w:t>
      </w: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α) Κατά την εξέταση βασικό κριτήριο πρέπει να αποτελεί η ευχέρεια και η επιδεξιότητα με την οποία εκτελείται η άσκηση και όχι το αποτέλεσμα (π.χ. το αν μπει ή όχι το καλάθι).</w:t>
      </w:r>
    </w:p>
    <w:p w:rsidR="00D62CB4" w:rsidRPr="00D62CB4" w:rsidRDefault="00D62CB4" w:rsidP="00D62CB4">
      <w:pPr>
        <w:tabs>
          <w:tab w:val="left" w:pos="284"/>
        </w:tabs>
        <w:ind w:left="426" w:right="139" w:firstLine="142"/>
        <w:jc w:val="both"/>
        <w:rPr>
          <w:rFonts w:ascii="Calibri" w:hAnsi="Calibri"/>
          <w:sz w:val="22"/>
          <w:szCs w:val="22"/>
        </w:rPr>
      </w:pPr>
    </w:p>
    <w:p w:rsidR="00D62CB4" w:rsidRPr="00D62CB4" w:rsidRDefault="00D62CB4" w:rsidP="00D62CB4">
      <w:pPr>
        <w:tabs>
          <w:tab w:val="left" w:pos="284"/>
        </w:tabs>
        <w:ind w:left="426" w:right="139" w:firstLine="142"/>
        <w:jc w:val="both"/>
        <w:rPr>
          <w:rFonts w:ascii="Calibri" w:hAnsi="Calibri"/>
          <w:sz w:val="22"/>
          <w:szCs w:val="22"/>
        </w:rPr>
      </w:pPr>
      <w:r w:rsidRPr="00D62CB4">
        <w:rPr>
          <w:rFonts w:ascii="Calibri" w:hAnsi="Calibri"/>
          <w:sz w:val="22"/>
          <w:szCs w:val="22"/>
        </w:rPr>
        <w:t xml:space="preserve">β) Στη διδασκαλία και εφαρμογή της διδακτέας ύλης πρέπει να προηγούνται τα εξεταστέα θέματα, στα οποία και θα δίνεται κάποια έμφαση και θα πρέπει να γίνονται γνωστά εκ των προτέρων, ώστε οι μαθητές να προετοιμάζονται ανάλογα. </w:t>
      </w:r>
    </w:p>
    <w:p w:rsidR="00D62CB4" w:rsidRPr="00D62CB4" w:rsidRDefault="00D62CB4" w:rsidP="00380809">
      <w:pPr>
        <w:tabs>
          <w:tab w:val="left" w:pos="284"/>
          <w:tab w:val="left" w:pos="8306"/>
        </w:tabs>
        <w:ind w:left="426" w:right="139" w:firstLine="142"/>
        <w:jc w:val="center"/>
        <w:rPr>
          <w:rFonts w:ascii="Calibri" w:hAnsi="Calibri"/>
          <w:b/>
        </w:rPr>
      </w:pPr>
    </w:p>
    <w:p w:rsidR="006E41B4" w:rsidRPr="00D62CB4" w:rsidRDefault="006E41B4" w:rsidP="000C07AD">
      <w:pPr>
        <w:tabs>
          <w:tab w:val="left" w:pos="284"/>
          <w:tab w:val="left" w:pos="8306"/>
        </w:tabs>
        <w:ind w:left="426" w:right="139" w:firstLine="142"/>
        <w:jc w:val="center"/>
        <w:rPr>
          <w:rFonts w:ascii="Calibri" w:hAnsi="Calibri"/>
          <w:b/>
        </w:rPr>
      </w:pPr>
      <w:r w:rsidRPr="00D62CB4">
        <w:rPr>
          <w:rFonts w:ascii="Calibri" w:hAnsi="Calibri"/>
          <w:b/>
        </w:rPr>
        <w:t>ΚΟΙΝΩΝΙΟΛΟΓΙΑ</w:t>
      </w:r>
    </w:p>
    <w:p w:rsidR="006E41B4" w:rsidRPr="00D62CB4" w:rsidRDefault="006E41B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ΟΜΑΔΑΣ ΠΡΟΣΑΝΑΤΟΛΙΣΜΟΥ ΑΝΘΡΩΠΙΣΤΙΚΩΝ ΣΠΟΥΔΩΝ</w:t>
      </w:r>
      <w:r w:rsidR="0092362A" w:rsidRPr="00D62CB4">
        <w:rPr>
          <w:rFonts w:ascii="Calibri" w:hAnsi="Calibri"/>
          <w:b/>
          <w:sz w:val="22"/>
          <w:szCs w:val="22"/>
          <w:u w:val="single"/>
        </w:rPr>
        <w:t xml:space="preserve"> </w:t>
      </w:r>
    </w:p>
    <w:p w:rsidR="0092362A" w:rsidRPr="00D62CB4" w:rsidRDefault="0092362A"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 xml:space="preserve">ΟΜΑΔΑΣ ΠΡΟΣΑΝΑΤΟΛΙΣΜΟΥ ΣΠΟΥΔΩΝ </w:t>
      </w:r>
      <w:r w:rsidR="00943E48" w:rsidRPr="00D62CB4">
        <w:rPr>
          <w:rFonts w:ascii="Calibri" w:hAnsi="Calibri"/>
          <w:b/>
          <w:sz w:val="22"/>
          <w:szCs w:val="22"/>
          <w:u w:val="single"/>
        </w:rPr>
        <w:t xml:space="preserve">ΟΙΚΟΝΟΜΙΑΣ ΚΑΙ </w:t>
      </w:r>
      <w:r w:rsidRPr="00D62CB4">
        <w:rPr>
          <w:rFonts w:ascii="Calibri" w:hAnsi="Calibri"/>
          <w:b/>
          <w:sz w:val="22"/>
          <w:szCs w:val="22"/>
          <w:u w:val="single"/>
        </w:rPr>
        <w:t xml:space="preserve">ΠΛΗΡΟΦΟΡΙΚΗΣ </w:t>
      </w:r>
    </w:p>
    <w:p w:rsidR="00DB3964" w:rsidRPr="00D62CB4" w:rsidRDefault="006E41B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w:t>
      </w:r>
      <w:r w:rsidR="00DB3964" w:rsidRPr="00D62CB4">
        <w:rPr>
          <w:rFonts w:ascii="Calibri" w:hAnsi="Calibri"/>
          <w:b/>
          <w:sz w:val="22"/>
          <w:szCs w:val="22"/>
          <w:u w:val="single"/>
        </w:rPr>
        <w:t>Σ</w:t>
      </w:r>
      <w:r w:rsidRPr="00D62CB4">
        <w:rPr>
          <w:rFonts w:ascii="Calibri" w:hAnsi="Calibri"/>
          <w:b/>
          <w:sz w:val="22"/>
          <w:szCs w:val="22"/>
          <w:u w:val="single"/>
        </w:rPr>
        <w:t xml:space="preserve"> ΗΜΕΡΗΣΙ</w:t>
      </w:r>
      <w:r w:rsidR="00DB3964" w:rsidRPr="00D62CB4">
        <w:rPr>
          <w:rFonts w:ascii="Calibri" w:hAnsi="Calibri"/>
          <w:b/>
          <w:sz w:val="22"/>
          <w:szCs w:val="22"/>
          <w:u w:val="single"/>
        </w:rPr>
        <w:t>ΟΥ ΓΕΛ και</w:t>
      </w:r>
    </w:p>
    <w:p w:rsidR="006E41B4" w:rsidRPr="00D62CB4" w:rsidRDefault="005E63D9"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Δ΄ ΤΑΞΗ</w:t>
      </w:r>
      <w:r w:rsidR="00DB3964" w:rsidRPr="00D62CB4">
        <w:rPr>
          <w:rFonts w:ascii="Calibri" w:hAnsi="Calibri"/>
          <w:b/>
          <w:sz w:val="22"/>
          <w:szCs w:val="22"/>
          <w:u w:val="single"/>
        </w:rPr>
        <w:t>Σ</w:t>
      </w:r>
      <w:r w:rsidRPr="00D62CB4">
        <w:rPr>
          <w:rFonts w:ascii="Calibri" w:hAnsi="Calibri"/>
          <w:b/>
          <w:sz w:val="22"/>
          <w:szCs w:val="22"/>
          <w:u w:val="single"/>
        </w:rPr>
        <w:t xml:space="preserve"> ΕΣΠΕΡΙΝ</w:t>
      </w:r>
      <w:r w:rsidR="00DB3964" w:rsidRPr="00D62CB4">
        <w:rPr>
          <w:rFonts w:ascii="Calibri" w:hAnsi="Calibri"/>
          <w:b/>
          <w:sz w:val="22"/>
          <w:szCs w:val="22"/>
          <w:u w:val="single"/>
        </w:rPr>
        <w:t>ΟΥ</w:t>
      </w:r>
      <w:r w:rsidRPr="00D62CB4">
        <w:rPr>
          <w:rFonts w:ascii="Calibri" w:hAnsi="Calibri"/>
          <w:b/>
          <w:sz w:val="22"/>
          <w:szCs w:val="22"/>
          <w:u w:val="single"/>
        </w:rPr>
        <w:t xml:space="preserve"> ΓΕ</w:t>
      </w:r>
      <w:r w:rsidR="00DB3964" w:rsidRPr="00D62CB4">
        <w:rPr>
          <w:rFonts w:ascii="Calibri" w:hAnsi="Calibri"/>
          <w:b/>
          <w:sz w:val="22"/>
          <w:szCs w:val="22"/>
          <w:u w:val="single"/>
        </w:rPr>
        <w:t>Λ</w:t>
      </w:r>
    </w:p>
    <w:p w:rsidR="000C07AD" w:rsidRPr="00D62CB4" w:rsidRDefault="000C07AD" w:rsidP="006D7680">
      <w:pPr>
        <w:tabs>
          <w:tab w:val="left" w:pos="284"/>
        </w:tabs>
        <w:ind w:left="426" w:right="139" w:firstLine="142"/>
        <w:jc w:val="center"/>
        <w:rPr>
          <w:rFonts w:ascii="Calibri" w:hAnsi="Calibri"/>
          <w:b/>
          <w:sz w:val="22"/>
          <w:szCs w:val="22"/>
          <w:u w:val="single"/>
        </w:rPr>
      </w:pPr>
    </w:p>
    <w:p w:rsidR="006E41B4" w:rsidRPr="00D62CB4" w:rsidRDefault="006E41B4" w:rsidP="006D7680">
      <w:pPr>
        <w:tabs>
          <w:tab w:val="left" w:pos="284"/>
        </w:tabs>
        <w:ind w:left="426" w:right="139" w:firstLine="142"/>
        <w:rPr>
          <w:rFonts w:ascii="Calibri" w:hAnsi="Calibri"/>
          <w:b/>
          <w:sz w:val="22"/>
          <w:szCs w:val="22"/>
          <w:shd w:val="clear" w:color="auto" w:fill="FFFFFF"/>
        </w:rPr>
      </w:pPr>
      <w:r w:rsidRPr="00D62CB4">
        <w:rPr>
          <w:rFonts w:ascii="Calibri" w:hAnsi="Calibri" w:cs="Courier New"/>
          <w:b/>
          <w:sz w:val="22"/>
          <w:szCs w:val="22"/>
          <w:shd w:val="clear" w:color="auto" w:fill="FFFFFF"/>
        </w:rPr>
        <w:t xml:space="preserve">Από το βιβλίο «Κοινωνιολογία» των κ.κ. Κασιμάτη, Παπαϊωάννου, Γεωργούλα και Πράνταλου: </w:t>
      </w:r>
    </w:p>
    <w:p w:rsidR="000C07AD" w:rsidRPr="00D62CB4" w:rsidRDefault="000C07AD" w:rsidP="006D7680">
      <w:pPr>
        <w:tabs>
          <w:tab w:val="left" w:pos="284"/>
        </w:tabs>
        <w:ind w:left="426" w:right="139" w:firstLine="142"/>
        <w:rPr>
          <w:rFonts w:ascii="Calibri" w:hAnsi="Calibri"/>
          <w:sz w:val="22"/>
          <w:szCs w:val="22"/>
          <w:u w:val="single"/>
        </w:rPr>
      </w:pPr>
    </w:p>
    <w:p w:rsidR="006E41B4" w:rsidRPr="00D62CB4" w:rsidRDefault="006E41B4" w:rsidP="006D7680">
      <w:pPr>
        <w:tabs>
          <w:tab w:val="left" w:pos="284"/>
        </w:tabs>
        <w:ind w:left="426" w:right="139" w:firstLine="142"/>
        <w:rPr>
          <w:rFonts w:ascii="Calibri" w:hAnsi="Calibri"/>
          <w:sz w:val="22"/>
          <w:szCs w:val="22"/>
          <w:u w:val="single"/>
        </w:rPr>
      </w:pPr>
      <w:r w:rsidRPr="00D62CB4">
        <w:rPr>
          <w:rFonts w:ascii="Calibri" w:hAnsi="Calibri"/>
          <w:sz w:val="22"/>
          <w:szCs w:val="22"/>
          <w:u w:val="single"/>
        </w:rPr>
        <w:t xml:space="preserve">Κεφάλαια: </w:t>
      </w:r>
    </w:p>
    <w:p w:rsidR="006E41B4" w:rsidRPr="00D62CB4" w:rsidRDefault="00704A8D" w:rsidP="000C07AD">
      <w:pPr>
        <w:tabs>
          <w:tab w:val="left" w:pos="284"/>
        </w:tabs>
        <w:ind w:left="568" w:right="139"/>
        <w:rPr>
          <w:rFonts w:ascii="Calibri" w:hAnsi="Calibri"/>
          <w:sz w:val="22"/>
          <w:szCs w:val="22"/>
          <w:shd w:val="clear" w:color="auto" w:fill="FFFFFF"/>
        </w:rPr>
      </w:pPr>
      <w:r w:rsidRPr="00D62CB4">
        <w:rPr>
          <w:rFonts w:ascii="Calibri" w:hAnsi="Calibri"/>
          <w:sz w:val="22"/>
          <w:szCs w:val="22"/>
          <w:shd w:val="clear" w:color="auto" w:fill="FFFFFF"/>
        </w:rPr>
        <w:t xml:space="preserve">Κεφ. 1. </w:t>
      </w:r>
      <w:r w:rsidR="006E41B4" w:rsidRPr="00D62CB4">
        <w:rPr>
          <w:rFonts w:ascii="Calibri" w:hAnsi="Calibri"/>
          <w:sz w:val="22"/>
          <w:szCs w:val="22"/>
          <w:shd w:val="clear" w:color="auto" w:fill="FFFFFF"/>
        </w:rPr>
        <w:t xml:space="preserve">Εισαγωγή στην Κοινωνιολογία </w:t>
      </w:r>
      <w:r w:rsidR="006E41B4" w:rsidRPr="00D62CB4">
        <w:rPr>
          <w:rFonts w:ascii="Calibri" w:hAnsi="Calibri"/>
          <w:sz w:val="22"/>
          <w:szCs w:val="22"/>
        </w:rPr>
        <w:br/>
      </w:r>
      <w:r w:rsidR="006E41B4" w:rsidRPr="00D62CB4">
        <w:rPr>
          <w:rFonts w:ascii="Calibri" w:hAnsi="Calibri"/>
          <w:sz w:val="22"/>
          <w:szCs w:val="22"/>
          <w:shd w:val="clear" w:color="auto" w:fill="FFFFFF"/>
        </w:rPr>
        <w:t>Κε</w:t>
      </w:r>
      <w:r w:rsidRPr="00D62CB4">
        <w:rPr>
          <w:rFonts w:ascii="Calibri" w:hAnsi="Calibri"/>
          <w:sz w:val="22"/>
          <w:szCs w:val="22"/>
          <w:shd w:val="clear" w:color="auto" w:fill="FFFFFF"/>
        </w:rPr>
        <w:t xml:space="preserve">φ. 5. </w:t>
      </w:r>
      <w:r w:rsidR="006E41B4" w:rsidRPr="00D62CB4">
        <w:rPr>
          <w:rFonts w:ascii="Calibri" w:hAnsi="Calibri"/>
          <w:sz w:val="22"/>
          <w:szCs w:val="22"/>
          <w:shd w:val="clear" w:color="auto" w:fill="FFFFFF"/>
        </w:rPr>
        <w:t>Εκπαίδευση παράγοντας αναπαραγωγής και αλλαγής της κοινωνίας</w:t>
      </w:r>
    </w:p>
    <w:p w:rsidR="006E41B4" w:rsidRPr="00D62CB4" w:rsidRDefault="00704A8D" w:rsidP="006D7680">
      <w:pPr>
        <w:tabs>
          <w:tab w:val="left" w:pos="284"/>
        </w:tabs>
        <w:ind w:left="426" w:right="139" w:firstLine="142"/>
        <w:rPr>
          <w:rFonts w:ascii="Calibri" w:hAnsi="Calibri"/>
          <w:sz w:val="22"/>
          <w:szCs w:val="22"/>
          <w:shd w:val="clear" w:color="auto" w:fill="FFFFFF"/>
        </w:rPr>
      </w:pPr>
      <w:r w:rsidRPr="00D62CB4">
        <w:rPr>
          <w:rFonts w:ascii="Calibri" w:hAnsi="Calibri"/>
          <w:sz w:val="22"/>
          <w:szCs w:val="22"/>
          <w:shd w:val="clear" w:color="auto" w:fill="FFFFFF"/>
        </w:rPr>
        <w:t xml:space="preserve">Κεφ. 6. </w:t>
      </w:r>
      <w:r w:rsidR="006E41B4" w:rsidRPr="00D62CB4">
        <w:rPr>
          <w:rFonts w:ascii="Calibri" w:hAnsi="Calibri"/>
          <w:sz w:val="22"/>
          <w:szCs w:val="22"/>
          <w:shd w:val="clear" w:color="auto" w:fill="FFFFFF"/>
        </w:rPr>
        <w:t>Εργασία ανεργία και κοινωνικές ανισότητες</w:t>
      </w:r>
    </w:p>
    <w:p w:rsidR="006E41B4" w:rsidRPr="00D62CB4" w:rsidRDefault="006E41B4" w:rsidP="006D7680">
      <w:pPr>
        <w:tabs>
          <w:tab w:val="left" w:pos="284"/>
        </w:tabs>
        <w:ind w:left="426" w:right="139" w:firstLine="142"/>
        <w:rPr>
          <w:rFonts w:ascii="Calibri" w:hAnsi="Calibri"/>
          <w:sz w:val="22"/>
          <w:szCs w:val="22"/>
          <w:shd w:val="clear" w:color="auto" w:fill="FFFFFF"/>
        </w:rPr>
      </w:pPr>
      <w:r w:rsidRPr="00D62CB4">
        <w:rPr>
          <w:rFonts w:ascii="Calibri" w:hAnsi="Calibri"/>
          <w:sz w:val="22"/>
          <w:szCs w:val="22"/>
          <w:shd w:val="clear" w:color="auto" w:fill="FFFFFF"/>
        </w:rPr>
        <w:t>Κεφ. 7. Μορφές και κοινωνικές βάσεις της εξουσίας</w:t>
      </w:r>
    </w:p>
    <w:p w:rsidR="006E41B4" w:rsidRPr="00D62CB4" w:rsidRDefault="006E41B4" w:rsidP="006D7680">
      <w:pPr>
        <w:tabs>
          <w:tab w:val="left" w:pos="284"/>
        </w:tabs>
        <w:ind w:left="426" w:right="139" w:firstLine="142"/>
        <w:rPr>
          <w:rFonts w:ascii="Calibri" w:hAnsi="Calibri"/>
          <w:sz w:val="22"/>
          <w:szCs w:val="22"/>
          <w:shd w:val="clear" w:color="auto" w:fill="FFFFFF"/>
        </w:rPr>
      </w:pPr>
      <w:r w:rsidRPr="00D62CB4">
        <w:rPr>
          <w:rFonts w:ascii="Calibri" w:hAnsi="Calibri"/>
          <w:sz w:val="22"/>
          <w:szCs w:val="22"/>
          <w:shd w:val="clear" w:color="auto" w:fill="FFFFFF"/>
        </w:rPr>
        <w:t>Κεφ. 8. Το άτομο, η κοινωνία και τα μέσα μαζικής επικοινωνίας</w:t>
      </w:r>
    </w:p>
    <w:p w:rsidR="006E41B4" w:rsidRPr="00D62CB4" w:rsidRDefault="006E41B4" w:rsidP="006D7680">
      <w:pPr>
        <w:tabs>
          <w:tab w:val="left" w:pos="284"/>
        </w:tabs>
        <w:ind w:left="426" w:right="139" w:firstLine="142"/>
        <w:rPr>
          <w:rFonts w:ascii="Calibri" w:hAnsi="Calibri"/>
          <w:sz w:val="22"/>
          <w:szCs w:val="22"/>
          <w:shd w:val="clear" w:color="auto" w:fill="FFFFFF"/>
        </w:rPr>
      </w:pPr>
      <w:r w:rsidRPr="00D62CB4">
        <w:rPr>
          <w:rFonts w:ascii="Calibri" w:hAnsi="Calibri"/>
          <w:sz w:val="22"/>
          <w:szCs w:val="22"/>
          <w:shd w:val="clear" w:color="auto" w:fill="FFFFFF"/>
        </w:rPr>
        <w:t>Κεφ. 9. Αποκλίνουσα συμπεριφορά: παρεμβατικότητα και εγκληματικότητα</w:t>
      </w:r>
    </w:p>
    <w:p w:rsidR="006E41B4" w:rsidRPr="00D62CB4" w:rsidRDefault="006E41B4" w:rsidP="006D7680">
      <w:pPr>
        <w:tabs>
          <w:tab w:val="left" w:pos="284"/>
        </w:tabs>
        <w:ind w:left="426" w:right="139" w:firstLine="142"/>
        <w:rPr>
          <w:rFonts w:ascii="Calibri" w:hAnsi="Calibri"/>
          <w:sz w:val="22"/>
          <w:szCs w:val="22"/>
          <w:shd w:val="clear" w:color="auto" w:fill="FFFFFF"/>
        </w:rPr>
      </w:pPr>
      <w:r w:rsidRPr="00D62CB4">
        <w:rPr>
          <w:rFonts w:ascii="Calibri" w:hAnsi="Calibri"/>
          <w:sz w:val="22"/>
          <w:szCs w:val="22"/>
          <w:shd w:val="clear" w:color="auto" w:fill="FFFFFF"/>
        </w:rPr>
        <w:t>Κεφ. 10. Ετερότητα, διαπολιτισμικές και διακοινωνιακές σχέσεις</w:t>
      </w:r>
    </w:p>
    <w:p w:rsidR="006E41B4" w:rsidRPr="00D62CB4" w:rsidRDefault="006E41B4" w:rsidP="000C07AD">
      <w:pPr>
        <w:tabs>
          <w:tab w:val="left" w:pos="284"/>
        </w:tabs>
        <w:ind w:left="568" w:right="139"/>
        <w:rPr>
          <w:rFonts w:ascii="Calibri" w:hAnsi="Calibri" w:cs="Courier New"/>
          <w:sz w:val="22"/>
          <w:szCs w:val="22"/>
          <w:shd w:val="clear" w:color="auto" w:fill="FFFFFF"/>
        </w:rPr>
      </w:pPr>
      <w:r w:rsidRPr="00D62CB4">
        <w:rPr>
          <w:rFonts w:ascii="Calibri" w:hAnsi="Calibri" w:cs="Courier New"/>
          <w:sz w:val="22"/>
          <w:szCs w:val="22"/>
          <w:shd w:val="clear" w:color="auto" w:fill="FFFFFF"/>
        </w:rPr>
        <w:t>Γλωσσάριο</w:t>
      </w:r>
      <w:r w:rsidRPr="00D62CB4">
        <w:rPr>
          <w:rStyle w:val="apple-converted-space"/>
          <w:rFonts w:ascii="Calibri" w:hAnsi="Calibri" w:cs="Courier New"/>
          <w:sz w:val="22"/>
          <w:szCs w:val="22"/>
          <w:shd w:val="clear" w:color="auto" w:fill="FFFFFF"/>
        </w:rPr>
        <w:t> </w:t>
      </w:r>
      <w:r w:rsidRPr="00D62CB4">
        <w:rPr>
          <w:rFonts w:ascii="Calibri" w:hAnsi="Calibri" w:cs="Courier New"/>
          <w:sz w:val="22"/>
          <w:szCs w:val="22"/>
        </w:rPr>
        <w:br/>
      </w:r>
      <w:r w:rsidRPr="00D62CB4">
        <w:rPr>
          <w:rFonts w:ascii="Calibri" w:hAnsi="Calibri" w:cs="Courier New"/>
          <w:sz w:val="22"/>
          <w:szCs w:val="22"/>
          <w:shd w:val="clear" w:color="auto" w:fill="FFFFFF"/>
        </w:rPr>
        <w:t>Βιβλιογραφία.</w:t>
      </w:r>
      <w:r w:rsidRPr="00D62CB4">
        <w:rPr>
          <w:rFonts w:ascii="Calibri" w:hAnsi="Calibri" w:cs="Courier New"/>
          <w:sz w:val="22"/>
          <w:szCs w:val="22"/>
        </w:rPr>
        <w:br/>
      </w:r>
      <w:r w:rsidRPr="00D62CB4">
        <w:rPr>
          <w:rFonts w:ascii="Calibri" w:hAnsi="Calibri" w:cs="Courier New"/>
          <w:sz w:val="22"/>
          <w:szCs w:val="22"/>
          <w:shd w:val="clear" w:color="auto" w:fill="FFFFFF"/>
        </w:rPr>
        <w:t>Από το «Τετράδιο Εργασίας και Έρευνας του Μαθητή» ορίζονται ως διδακτέα τα κεφάλαια που αντιστοιχούν στην παραπάνω διδακτέα ύλη του Βιβλίου Μαθητή.</w:t>
      </w:r>
    </w:p>
    <w:p w:rsidR="00943E48" w:rsidRPr="00D62CB4" w:rsidRDefault="00943E48" w:rsidP="006D7680">
      <w:pPr>
        <w:tabs>
          <w:tab w:val="left" w:pos="284"/>
        </w:tabs>
        <w:ind w:left="426" w:right="139" w:firstLine="142"/>
        <w:rPr>
          <w:rFonts w:ascii="Calibri" w:hAnsi="Calibri"/>
          <w:sz w:val="22"/>
          <w:szCs w:val="22"/>
        </w:rPr>
      </w:pPr>
    </w:p>
    <w:p w:rsidR="006E41B4" w:rsidRPr="00D62CB4" w:rsidRDefault="006E41B4" w:rsidP="000C07AD">
      <w:pPr>
        <w:tabs>
          <w:tab w:val="left" w:pos="284"/>
          <w:tab w:val="left" w:pos="8306"/>
        </w:tabs>
        <w:ind w:left="426" w:right="139" w:firstLine="142"/>
        <w:jc w:val="center"/>
        <w:rPr>
          <w:rFonts w:ascii="Calibri" w:hAnsi="Calibri"/>
          <w:b/>
        </w:rPr>
      </w:pPr>
      <w:r w:rsidRPr="00D62CB4">
        <w:rPr>
          <w:rFonts w:ascii="Calibri" w:hAnsi="Calibri"/>
          <w:b/>
        </w:rPr>
        <w:t>ΛΟΓΟΤΕΧΝΙΑ</w:t>
      </w:r>
    </w:p>
    <w:p w:rsidR="006E41B4" w:rsidRPr="00D62CB4" w:rsidRDefault="006E41B4" w:rsidP="006D7680">
      <w:pPr>
        <w:pStyle w:val="Web"/>
        <w:tabs>
          <w:tab w:val="left" w:pos="284"/>
        </w:tabs>
        <w:spacing w:before="0" w:beforeAutospacing="0" w:after="0"/>
        <w:ind w:left="426" w:right="139" w:firstLine="142"/>
        <w:jc w:val="center"/>
        <w:rPr>
          <w:rFonts w:ascii="Calibri" w:hAnsi="Calibri"/>
          <w:b/>
          <w:sz w:val="22"/>
          <w:szCs w:val="22"/>
          <w:u w:val="single"/>
        </w:rPr>
      </w:pPr>
      <w:r w:rsidRPr="00D62CB4">
        <w:rPr>
          <w:rFonts w:ascii="Calibri" w:hAnsi="Calibri"/>
          <w:b/>
          <w:sz w:val="22"/>
          <w:szCs w:val="22"/>
          <w:u w:val="single"/>
        </w:rPr>
        <w:t>ΟΜΑΔΑΣ ΠΡΟΣΑΝΑΤΟΛΙΣΜΟΥ ΑΝΘΡΩΠΙΣΤΙΚΩΝ ΣΠΟΥΔΩΝ</w:t>
      </w:r>
    </w:p>
    <w:p w:rsidR="006D7680" w:rsidRPr="00D62CB4" w:rsidRDefault="006D7680"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 και</w:t>
      </w:r>
    </w:p>
    <w:p w:rsidR="006D7680" w:rsidRPr="00D62CB4" w:rsidRDefault="006D7680"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Δ΄ ΤΑΞΗΣ ΕΣΠΕΡΙΝΟΥ ΓΕΛ</w:t>
      </w:r>
    </w:p>
    <w:p w:rsidR="006D7680" w:rsidRPr="00D62CB4" w:rsidRDefault="006D7680" w:rsidP="006D7680">
      <w:pPr>
        <w:tabs>
          <w:tab w:val="left" w:pos="284"/>
        </w:tabs>
        <w:ind w:left="426" w:right="139" w:firstLine="142"/>
        <w:jc w:val="center"/>
        <w:rPr>
          <w:rFonts w:ascii="Calibri" w:hAnsi="Calibri"/>
          <w:b/>
          <w:sz w:val="22"/>
          <w:szCs w:val="22"/>
          <w:u w:val="single"/>
        </w:rPr>
      </w:pP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sz w:val="22"/>
          <w:szCs w:val="22"/>
        </w:rPr>
        <w:t>Από το βιβλίο «Νεοελληνική Λογοτεχνία» της Γ΄ τάξης Γενικού Λυκείου των Κ. Ακριβού, Δ. Αρμάου κ.ά</w:t>
      </w:r>
      <w:r w:rsidR="00DB3964" w:rsidRPr="00D62CB4">
        <w:rPr>
          <w:rFonts w:ascii="Calibri" w:hAnsi="Calibri"/>
          <w:sz w:val="22"/>
          <w:szCs w:val="22"/>
        </w:rPr>
        <w:t xml:space="preserve">. </w:t>
      </w:r>
      <w:r w:rsidRPr="00D62CB4">
        <w:rPr>
          <w:rFonts w:ascii="Calibri" w:hAnsi="Calibri"/>
          <w:sz w:val="22"/>
          <w:szCs w:val="22"/>
        </w:rPr>
        <w:t xml:space="preserve">θα διδαχθούν τα ακόλουθα: </w:t>
      </w:r>
    </w:p>
    <w:p w:rsidR="007D47A1" w:rsidRPr="00D62CB4" w:rsidRDefault="007D47A1" w:rsidP="006D7680">
      <w:pPr>
        <w:tabs>
          <w:tab w:val="left" w:pos="284"/>
        </w:tabs>
        <w:ind w:left="426" w:right="139" w:firstLine="142"/>
        <w:rPr>
          <w:rFonts w:ascii="Calibri" w:hAnsi="Calibri"/>
          <w:b/>
          <w:bCs/>
          <w:sz w:val="22"/>
          <w:szCs w:val="22"/>
        </w:rPr>
      </w:pP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b/>
          <w:bCs/>
          <w:sz w:val="22"/>
          <w:szCs w:val="22"/>
        </w:rPr>
        <w:t>ΛΟΓΟΤΕΧΝΙΚΑ ΚΕΙΜΕΝΑ (ΠΟΙΗΣΗ-ΠΕΖΟΓΡΑΦΙΑ)</w:t>
      </w: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sz w:val="22"/>
          <w:szCs w:val="22"/>
        </w:rPr>
        <w:t>1. Διονύσιος Σολωμός, «Ο Κρητικός»</w:t>
      </w: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sz w:val="22"/>
          <w:szCs w:val="22"/>
        </w:rPr>
        <w:t>2. Αλέξανδρος Παπαδιαμάντης, «Όνειρο στο κύμα»</w:t>
      </w: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sz w:val="22"/>
          <w:szCs w:val="22"/>
        </w:rPr>
        <w:t>3. Ποιήματα για την ποίηση</w:t>
      </w:r>
      <w:r w:rsidRPr="00D62CB4">
        <w:rPr>
          <w:rFonts w:ascii="Calibri" w:hAnsi="Calibri"/>
          <w:sz w:val="22"/>
          <w:szCs w:val="22"/>
        </w:rPr>
        <w:br/>
        <w:t>- Κωνσταντίνος Π. Καβάφης, «Μελαγχολία του Ιάσωνος Κλεάνδρου ποιητού εν  Κομμαγηνή 595 μ.Χ.»</w:t>
      </w:r>
      <w:r w:rsidRPr="00D62CB4">
        <w:rPr>
          <w:rFonts w:ascii="Calibri" w:hAnsi="Calibri"/>
          <w:sz w:val="22"/>
          <w:szCs w:val="22"/>
        </w:rPr>
        <w:br/>
        <w:t>- Κωνσταντίνος Π. Καβάφης, «Ο Δαρείος»</w:t>
      </w:r>
      <w:r w:rsidRPr="00D62CB4">
        <w:rPr>
          <w:rFonts w:ascii="Calibri" w:hAnsi="Calibri"/>
          <w:sz w:val="22"/>
          <w:szCs w:val="22"/>
        </w:rPr>
        <w:br/>
        <w:t>- Μίλτος Σαχτούρης, «Ο Ελεγκτής»</w:t>
      </w:r>
      <w:r w:rsidRPr="00D62CB4">
        <w:rPr>
          <w:rFonts w:ascii="Calibri" w:hAnsi="Calibri"/>
          <w:sz w:val="22"/>
          <w:szCs w:val="22"/>
        </w:rPr>
        <w:br/>
        <w:t xml:space="preserve">4. «Σελίδες του Γ. Ιωάννου»: </w:t>
      </w:r>
      <w:r w:rsidRPr="00D62CB4">
        <w:rPr>
          <w:rFonts w:ascii="Calibri" w:hAnsi="Calibri"/>
          <w:sz w:val="22"/>
          <w:szCs w:val="22"/>
        </w:rPr>
        <w:br/>
      </w:r>
      <w:r w:rsidRPr="00D62CB4">
        <w:rPr>
          <w:rFonts w:ascii="Calibri" w:hAnsi="Calibri"/>
          <w:sz w:val="22"/>
          <w:szCs w:val="22"/>
        </w:rPr>
        <w:lastRenderedPageBreak/>
        <w:t>·  «Μες στους προσφυγικούς συνοικισμούς»</w:t>
      </w:r>
      <w:r w:rsidRPr="00D62CB4">
        <w:rPr>
          <w:rFonts w:ascii="Calibri" w:hAnsi="Calibri"/>
          <w:sz w:val="22"/>
          <w:szCs w:val="22"/>
        </w:rPr>
        <w:br/>
        <w:t>·  «Στου Κεμάλ το σπίτι»</w:t>
      </w: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sz w:val="22"/>
          <w:szCs w:val="22"/>
        </w:rPr>
        <w:t xml:space="preserve">5. Η ποιήτρια Κική Δημουλά: </w:t>
      </w:r>
      <w:r w:rsidRPr="00D62CB4">
        <w:rPr>
          <w:rFonts w:ascii="Calibri" w:hAnsi="Calibri"/>
          <w:sz w:val="22"/>
          <w:szCs w:val="22"/>
        </w:rPr>
        <w:br/>
        <w:t>· «Σημείο Αναγνωρίσεως»</w:t>
      </w:r>
    </w:p>
    <w:p w:rsidR="006E41B4" w:rsidRPr="00D62CB4" w:rsidRDefault="006E41B4" w:rsidP="006D7680">
      <w:pPr>
        <w:tabs>
          <w:tab w:val="left" w:pos="284"/>
        </w:tabs>
        <w:ind w:left="426" w:right="139" w:firstLine="142"/>
        <w:rPr>
          <w:rFonts w:ascii="Calibri" w:hAnsi="Calibri"/>
          <w:sz w:val="22"/>
          <w:szCs w:val="22"/>
        </w:rPr>
      </w:pPr>
      <w:r w:rsidRPr="00D62CB4">
        <w:rPr>
          <w:rFonts w:ascii="Calibri" w:hAnsi="Calibri"/>
          <w:b/>
          <w:bCs/>
          <w:sz w:val="22"/>
          <w:szCs w:val="22"/>
        </w:rPr>
        <w:t>Σημείωση</w:t>
      </w:r>
    </w:p>
    <w:p w:rsidR="006E41B4" w:rsidRPr="00D62CB4" w:rsidRDefault="006E41B4" w:rsidP="00C66AF3">
      <w:pPr>
        <w:tabs>
          <w:tab w:val="left" w:pos="284"/>
        </w:tabs>
        <w:ind w:left="426" w:right="139" w:firstLine="142"/>
        <w:rPr>
          <w:rFonts w:ascii="Calibri" w:hAnsi="Calibri"/>
          <w:sz w:val="22"/>
          <w:szCs w:val="22"/>
        </w:rPr>
      </w:pPr>
      <w:r w:rsidRPr="00D62CB4">
        <w:rPr>
          <w:rFonts w:ascii="Calibri" w:hAnsi="Calibri"/>
          <w:sz w:val="22"/>
          <w:szCs w:val="22"/>
        </w:rPr>
        <w:t>Τα λογοτεχνικά κείμενα (ποιητικά-πεζά) που περιλαμβάνονται στη</w:t>
      </w:r>
      <w:r w:rsidR="007D47A1" w:rsidRPr="00D62CB4">
        <w:rPr>
          <w:rFonts w:ascii="Calibri" w:hAnsi="Calibri"/>
          <w:sz w:val="22"/>
          <w:szCs w:val="22"/>
        </w:rPr>
        <w:t xml:space="preserve"> </w:t>
      </w:r>
      <w:r w:rsidRPr="00D62CB4">
        <w:rPr>
          <w:rFonts w:ascii="Calibri" w:hAnsi="Calibri"/>
          <w:sz w:val="22"/>
          <w:szCs w:val="22"/>
        </w:rPr>
        <w:t>διδακτέα ύλη</w:t>
      </w:r>
      <w:r w:rsidRPr="00D62CB4">
        <w:rPr>
          <w:rFonts w:ascii="Calibri" w:hAnsi="Calibri"/>
          <w:b/>
          <w:bCs/>
          <w:sz w:val="22"/>
          <w:szCs w:val="22"/>
        </w:rPr>
        <w:t xml:space="preserve"> </w:t>
      </w:r>
      <w:r w:rsidRPr="00D62CB4">
        <w:rPr>
          <w:rFonts w:ascii="Calibri" w:hAnsi="Calibri"/>
          <w:bCs/>
          <w:sz w:val="22"/>
          <w:szCs w:val="22"/>
        </w:rPr>
        <w:t>θα διδαχθούν με τη σειρά που δίνονται παραπάνω</w:t>
      </w:r>
      <w:r w:rsidR="007032DE">
        <w:rPr>
          <w:rFonts w:ascii="Calibri" w:hAnsi="Calibri"/>
          <w:sz w:val="22"/>
          <w:szCs w:val="22"/>
        </w:rPr>
        <w:t>, η οποία καθορίζεται από:</w:t>
      </w:r>
      <w:r w:rsidR="007032DE">
        <w:rPr>
          <w:rFonts w:ascii="Calibri" w:hAnsi="Calibri"/>
          <w:sz w:val="22"/>
          <w:szCs w:val="22"/>
        </w:rPr>
        <w:br/>
        <w:t>α)</w:t>
      </w:r>
      <w:r w:rsidRPr="00D62CB4">
        <w:rPr>
          <w:rFonts w:ascii="Calibri" w:hAnsi="Calibri"/>
          <w:sz w:val="22"/>
          <w:szCs w:val="22"/>
        </w:rPr>
        <w:t>τη χρονολογική σειρά των κειμένων, σύμφωνα με την κατάταξή τους στην Ιστορία της Νεοελληνικής</w:t>
      </w:r>
      <w:r w:rsidR="007D47A1" w:rsidRPr="00D62CB4">
        <w:rPr>
          <w:rFonts w:ascii="Calibri" w:hAnsi="Calibri"/>
          <w:sz w:val="22"/>
          <w:szCs w:val="22"/>
        </w:rPr>
        <w:t xml:space="preserve"> </w:t>
      </w:r>
      <w:r w:rsidR="007032DE">
        <w:rPr>
          <w:rFonts w:ascii="Calibri" w:hAnsi="Calibri"/>
          <w:sz w:val="22"/>
          <w:szCs w:val="22"/>
        </w:rPr>
        <w:t>Λογοτεχνίας και</w:t>
      </w:r>
      <w:r w:rsidR="007032DE">
        <w:rPr>
          <w:rFonts w:ascii="Calibri" w:hAnsi="Calibri"/>
          <w:sz w:val="22"/>
          <w:szCs w:val="22"/>
        </w:rPr>
        <w:br/>
        <w:t>β)</w:t>
      </w:r>
      <w:r w:rsidRPr="00D62CB4">
        <w:rPr>
          <w:rFonts w:ascii="Calibri" w:hAnsi="Calibri"/>
          <w:sz w:val="22"/>
          <w:szCs w:val="22"/>
        </w:rPr>
        <w:t>το είδος τους, με στόχο την εναλλαγή ποίησης και πεζογραφίας, ώστε να διατηρείται το ενδιαφέρον των μαθητών.</w:t>
      </w:r>
    </w:p>
    <w:p w:rsidR="006F2DA0" w:rsidRPr="00D62CB4" w:rsidRDefault="006F2DA0" w:rsidP="00C66AF3">
      <w:pPr>
        <w:tabs>
          <w:tab w:val="left" w:pos="284"/>
        </w:tabs>
        <w:ind w:left="426" w:right="139" w:firstLine="142"/>
        <w:rPr>
          <w:rFonts w:ascii="Calibri" w:hAnsi="Calibri"/>
          <w:sz w:val="22"/>
          <w:szCs w:val="22"/>
        </w:rPr>
      </w:pPr>
    </w:p>
    <w:p w:rsidR="000C07AD" w:rsidRPr="00D62CB4" w:rsidRDefault="00F659B3" w:rsidP="000C07AD">
      <w:pPr>
        <w:tabs>
          <w:tab w:val="left" w:pos="284"/>
          <w:tab w:val="left" w:pos="8306"/>
        </w:tabs>
        <w:ind w:left="426" w:right="139" w:firstLine="142"/>
        <w:jc w:val="center"/>
        <w:rPr>
          <w:rFonts w:ascii="Calibri" w:hAnsi="Calibri"/>
          <w:b/>
        </w:rPr>
      </w:pPr>
      <w:r w:rsidRPr="00D62CB4">
        <w:rPr>
          <w:rFonts w:ascii="Calibri" w:hAnsi="Calibri"/>
          <w:b/>
        </w:rPr>
        <w:t>ΙΣΤΟΡΙΑ</w:t>
      </w:r>
    </w:p>
    <w:p w:rsidR="00F659B3" w:rsidRPr="00D62CB4" w:rsidRDefault="00F659B3"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 xml:space="preserve">ΟΜΑΔΑΣ ΠΡΟΣΑΝΑΤΟΛΙΣΜΟΥ ΣΠΟΥΔΩΝ </w:t>
      </w:r>
      <w:r w:rsidR="00715F3E" w:rsidRPr="00D62CB4">
        <w:rPr>
          <w:rFonts w:ascii="Calibri" w:hAnsi="Calibri"/>
          <w:b/>
          <w:sz w:val="22"/>
          <w:szCs w:val="22"/>
          <w:u w:val="single"/>
        </w:rPr>
        <w:t xml:space="preserve">ΟΙΚΟΝΟΜΙΑΣ ΚΑΙ </w:t>
      </w:r>
      <w:r w:rsidRPr="00D62CB4">
        <w:rPr>
          <w:rFonts w:ascii="Calibri" w:hAnsi="Calibri"/>
          <w:b/>
          <w:sz w:val="22"/>
          <w:szCs w:val="22"/>
          <w:u w:val="single"/>
        </w:rPr>
        <w:t xml:space="preserve">ΠΛΗΡΟΦΟΡΙΚΗΣ </w:t>
      </w:r>
    </w:p>
    <w:p w:rsidR="00F659B3" w:rsidRPr="00D62CB4" w:rsidRDefault="00F659B3"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w:t>
      </w:r>
      <w:r w:rsidR="00DB3964" w:rsidRPr="00D62CB4">
        <w:rPr>
          <w:rFonts w:ascii="Calibri" w:hAnsi="Calibri"/>
          <w:b/>
          <w:sz w:val="22"/>
          <w:szCs w:val="22"/>
          <w:u w:val="single"/>
        </w:rPr>
        <w:t>Σ</w:t>
      </w:r>
      <w:r w:rsidRPr="00D62CB4">
        <w:rPr>
          <w:rFonts w:ascii="Calibri" w:hAnsi="Calibri"/>
          <w:b/>
          <w:sz w:val="22"/>
          <w:szCs w:val="22"/>
          <w:u w:val="single"/>
        </w:rPr>
        <w:t xml:space="preserve"> ΗΜΕΡΗΣΙ</w:t>
      </w:r>
      <w:r w:rsidR="00DB3964" w:rsidRPr="00D62CB4">
        <w:rPr>
          <w:rFonts w:ascii="Calibri" w:hAnsi="Calibri"/>
          <w:b/>
          <w:sz w:val="22"/>
          <w:szCs w:val="22"/>
          <w:u w:val="single"/>
        </w:rPr>
        <w:t>ΟΥ</w:t>
      </w:r>
      <w:r w:rsidRPr="00D62CB4">
        <w:rPr>
          <w:rFonts w:ascii="Calibri" w:hAnsi="Calibri"/>
          <w:b/>
          <w:sz w:val="22"/>
          <w:szCs w:val="22"/>
          <w:u w:val="single"/>
        </w:rPr>
        <w:t xml:space="preserve"> </w:t>
      </w:r>
      <w:r w:rsidR="00A70D19" w:rsidRPr="00D62CB4">
        <w:rPr>
          <w:rFonts w:ascii="Calibri" w:hAnsi="Calibri"/>
          <w:b/>
          <w:sz w:val="22"/>
          <w:szCs w:val="22"/>
          <w:u w:val="single"/>
        </w:rPr>
        <w:t>ΓΕΛ</w:t>
      </w:r>
    </w:p>
    <w:p w:rsidR="00715F3E" w:rsidRPr="00D62CB4" w:rsidRDefault="00715F3E" w:rsidP="006D7680">
      <w:pPr>
        <w:tabs>
          <w:tab w:val="left" w:pos="284"/>
        </w:tabs>
        <w:ind w:left="426" w:right="139" w:firstLine="142"/>
        <w:jc w:val="center"/>
        <w:rPr>
          <w:rFonts w:ascii="Calibri" w:hAnsi="Calibri"/>
          <w:b/>
          <w:sz w:val="22"/>
          <w:szCs w:val="22"/>
          <w:u w:val="single"/>
        </w:rPr>
      </w:pPr>
    </w:p>
    <w:p w:rsidR="000B0FA1" w:rsidRPr="00D62CB4" w:rsidRDefault="00715F3E" w:rsidP="006D7680">
      <w:pPr>
        <w:tabs>
          <w:tab w:val="left" w:pos="284"/>
        </w:tabs>
        <w:ind w:left="426" w:right="139" w:firstLine="142"/>
        <w:jc w:val="both"/>
        <w:rPr>
          <w:rFonts w:ascii="Calibri" w:hAnsi="Calibri"/>
          <w:sz w:val="22"/>
          <w:szCs w:val="22"/>
        </w:rPr>
      </w:pPr>
      <w:r w:rsidRPr="00D62CB4">
        <w:rPr>
          <w:rFonts w:ascii="Calibri" w:hAnsi="Calibri"/>
          <w:sz w:val="22"/>
          <w:szCs w:val="22"/>
        </w:rPr>
        <w:t xml:space="preserve">Η διδακτέα ύλη του μαθήματος όπως ορίζεται με την με αρ. πρωτ. 96080/Δ2/17-06-2015 Υ.Α (ΦΕΚ Β΄ 1186) για την Ιστορία Ομάδας Προσανατολισμού Ανθρωπιστικών Σπουδών της Γ΄ τάξης του Γενικού Λυκείου. </w:t>
      </w:r>
    </w:p>
    <w:p w:rsidR="00DB3964" w:rsidRPr="00D62CB4" w:rsidRDefault="00DB3964" w:rsidP="006D7680">
      <w:pPr>
        <w:tabs>
          <w:tab w:val="left" w:pos="284"/>
        </w:tabs>
        <w:ind w:left="426" w:right="139" w:firstLine="142"/>
        <w:jc w:val="center"/>
        <w:rPr>
          <w:rFonts w:ascii="Calibri" w:hAnsi="Calibri"/>
          <w:b/>
          <w:sz w:val="22"/>
          <w:szCs w:val="22"/>
          <w:u w:val="single"/>
        </w:rPr>
      </w:pPr>
    </w:p>
    <w:p w:rsidR="00DB3964" w:rsidRPr="00D62CB4" w:rsidRDefault="00DB3964" w:rsidP="000C07AD">
      <w:pPr>
        <w:tabs>
          <w:tab w:val="left" w:pos="284"/>
          <w:tab w:val="left" w:pos="8306"/>
        </w:tabs>
        <w:ind w:left="426" w:right="139" w:firstLine="142"/>
        <w:jc w:val="center"/>
        <w:rPr>
          <w:rFonts w:ascii="Calibri" w:hAnsi="Calibri"/>
          <w:b/>
        </w:rPr>
      </w:pPr>
      <w:r w:rsidRPr="00D62CB4">
        <w:rPr>
          <w:rFonts w:ascii="Calibri" w:hAnsi="Calibri"/>
          <w:b/>
        </w:rPr>
        <w:t>ΑΝΑΠΤΥΞΗ ΕΦΑΡΜΟΓΩΝ ΣΕ ΠΡΟΓΡΑΜΜΑΤΙΣΤΙΚΟ ΠΕΡΙΒΑΛΛΟΝ (ΑΕΠΠ)</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ΟΜΑΔΑΣ ΠΡΟΣΑΝΑΤΟΛΙΣΜΟΥ ΘΕΤΙΚΩΝ ΣΠΟΥΔΩΝ</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DB3964" w:rsidRPr="00D62CB4" w:rsidRDefault="00DB3964" w:rsidP="006D7680">
      <w:pPr>
        <w:tabs>
          <w:tab w:val="left" w:pos="284"/>
          <w:tab w:val="left" w:pos="8306"/>
        </w:tabs>
        <w:ind w:left="426" w:right="139" w:firstLine="142"/>
        <w:jc w:val="center"/>
        <w:rPr>
          <w:rFonts w:ascii="Calibri" w:hAnsi="Calibri"/>
          <w:b/>
          <w:sz w:val="22"/>
          <w:szCs w:val="22"/>
        </w:rPr>
      </w:pPr>
    </w:p>
    <w:p w:rsidR="00DB3964" w:rsidRPr="00D62CB4" w:rsidRDefault="00DB3964" w:rsidP="006D7680">
      <w:pPr>
        <w:tabs>
          <w:tab w:val="left" w:pos="284"/>
        </w:tabs>
        <w:ind w:left="426" w:right="139" w:firstLine="142"/>
        <w:jc w:val="both"/>
        <w:rPr>
          <w:rFonts w:ascii="Calibri" w:hAnsi="Calibri"/>
          <w:sz w:val="22"/>
          <w:szCs w:val="22"/>
        </w:rPr>
      </w:pPr>
      <w:r w:rsidRPr="00D62CB4">
        <w:rPr>
          <w:rFonts w:ascii="Calibri" w:hAnsi="Calibri"/>
          <w:sz w:val="22"/>
          <w:szCs w:val="22"/>
        </w:rPr>
        <w:t xml:space="preserve">Η διδακτέα ύλη του μαθήματος όπως ορίζεται με την με αρ. πρωτ. 96080/Δ2/17-06-2015 Υ.Α (ΦΕΚ Β΄ 1186) για την Ανάπτυξη Εφαρμογών σε Προγραμματιστικό Περιβάλλον (ΑΕΠΠ) Ομάδας Προσανατολισμού Σπουδών Οικονομίας &amp; Πληροφορικής της Γ΄ τάξης του Γενικού Λυκείου. </w:t>
      </w:r>
    </w:p>
    <w:p w:rsidR="00DB3964" w:rsidRPr="00D62CB4" w:rsidRDefault="00DB3964" w:rsidP="006D7680">
      <w:pPr>
        <w:tabs>
          <w:tab w:val="left" w:pos="284"/>
        </w:tabs>
        <w:ind w:left="426" w:right="139" w:firstLine="142"/>
        <w:jc w:val="center"/>
        <w:rPr>
          <w:rFonts w:ascii="Calibri" w:hAnsi="Calibri"/>
          <w:b/>
          <w:sz w:val="22"/>
          <w:szCs w:val="22"/>
          <w:u w:val="single"/>
        </w:rPr>
      </w:pPr>
    </w:p>
    <w:p w:rsidR="00D62CB4" w:rsidRPr="00D62CB4" w:rsidRDefault="000C06F9" w:rsidP="006D7680">
      <w:pPr>
        <w:tabs>
          <w:tab w:val="left" w:pos="284"/>
        </w:tabs>
        <w:ind w:left="426" w:right="139" w:firstLine="142"/>
        <w:jc w:val="center"/>
        <w:rPr>
          <w:rFonts w:ascii="Calibri" w:hAnsi="Calibri"/>
          <w:b/>
        </w:rPr>
      </w:pPr>
      <w:r w:rsidRPr="00D62CB4">
        <w:rPr>
          <w:rFonts w:ascii="Calibri" w:hAnsi="Calibri"/>
          <w:b/>
        </w:rPr>
        <w:t>ΙΣΤΟΡΙΑ</w:t>
      </w:r>
    </w:p>
    <w:p w:rsidR="000C06F9" w:rsidRPr="00D62CB4" w:rsidRDefault="000C06F9"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 xml:space="preserve">ΟΜΑΔΑΣ ΠΡΟΣΑΝΑΤΟΛΙΣΜΟΥ ΣΠΟΥΔΩΝ </w:t>
      </w:r>
      <w:r w:rsidR="00715F3E" w:rsidRPr="00D62CB4">
        <w:rPr>
          <w:rFonts w:ascii="Calibri" w:hAnsi="Calibri"/>
          <w:b/>
          <w:sz w:val="22"/>
          <w:szCs w:val="22"/>
          <w:u w:val="single"/>
        </w:rPr>
        <w:t xml:space="preserve">ΟΙΚΟΝΟΜΙΑΣ ΚΑΙ </w:t>
      </w:r>
      <w:r w:rsidRPr="00D62CB4">
        <w:rPr>
          <w:rFonts w:ascii="Calibri" w:hAnsi="Calibri"/>
          <w:b/>
          <w:sz w:val="22"/>
          <w:szCs w:val="22"/>
          <w:u w:val="single"/>
        </w:rPr>
        <w:t xml:space="preserve">ΠΛΗΡΟΦΟΡΙΚΗΣ </w:t>
      </w:r>
    </w:p>
    <w:p w:rsidR="000C06F9" w:rsidRPr="00D62CB4" w:rsidRDefault="000C06F9" w:rsidP="006D7680">
      <w:pPr>
        <w:pStyle w:val="Web"/>
        <w:tabs>
          <w:tab w:val="left" w:pos="284"/>
        </w:tabs>
        <w:spacing w:before="0" w:beforeAutospacing="0" w:after="0"/>
        <w:ind w:left="426" w:right="139" w:firstLine="142"/>
        <w:jc w:val="center"/>
        <w:rPr>
          <w:rFonts w:ascii="Calibri" w:hAnsi="Calibri"/>
          <w:b/>
          <w:sz w:val="22"/>
          <w:szCs w:val="22"/>
          <w:u w:val="single"/>
        </w:rPr>
      </w:pPr>
      <w:r w:rsidRPr="00D62CB4">
        <w:rPr>
          <w:rFonts w:ascii="Calibri" w:hAnsi="Calibri"/>
          <w:b/>
          <w:sz w:val="22"/>
          <w:szCs w:val="22"/>
          <w:u w:val="single"/>
        </w:rPr>
        <w:t>Δ</w:t>
      </w:r>
      <w:r w:rsidR="00DB3964" w:rsidRPr="00D62CB4">
        <w:rPr>
          <w:rFonts w:ascii="Calibri" w:hAnsi="Calibri"/>
          <w:b/>
          <w:sz w:val="22"/>
          <w:szCs w:val="22"/>
          <w:u w:val="single"/>
        </w:rPr>
        <w:t xml:space="preserve">΄ </w:t>
      </w:r>
      <w:r w:rsidRPr="00D62CB4">
        <w:rPr>
          <w:rFonts w:ascii="Calibri" w:hAnsi="Calibri"/>
          <w:b/>
          <w:sz w:val="22"/>
          <w:szCs w:val="22"/>
          <w:u w:val="single"/>
        </w:rPr>
        <w:t>ΤΑΞΗΣ ΕΣΠΕΡΙΝ</w:t>
      </w:r>
      <w:r w:rsidR="00DB3964" w:rsidRPr="00D62CB4">
        <w:rPr>
          <w:rFonts w:ascii="Calibri" w:hAnsi="Calibri"/>
          <w:b/>
          <w:sz w:val="22"/>
          <w:szCs w:val="22"/>
          <w:u w:val="single"/>
        </w:rPr>
        <w:t xml:space="preserve">ΟΥ </w:t>
      </w:r>
      <w:r w:rsidRPr="00D62CB4">
        <w:rPr>
          <w:rFonts w:ascii="Calibri" w:hAnsi="Calibri"/>
          <w:b/>
          <w:sz w:val="22"/>
          <w:szCs w:val="22"/>
          <w:u w:val="single"/>
        </w:rPr>
        <w:t>ΓΕΛ</w:t>
      </w:r>
    </w:p>
    <w:p w:rsidR="000C06F9" w:rsidRPr="00D62CB4" w:rsidRDefault="000C06F9" w:rsidP="006D7680">
      <w:pPr>
        <w:tabs>
          <w:tab w:val="left" w:pos="284"/>
        </w:tabs>
        <w:ind w:left="426" w:right="139" w:firstLine="142"/>
        <w:jc w:val="both"/>
        <w:rPr>
          <w:rFonts w:ascii="Calibri" w:hAnsi="Calibri"/>
          <w:sz w:val="22"/>
          <w:szCs w:val="22"/>
        </w:rPr>
      </w:pPr>
    </w:p>
    <w:p w:rsidR="00715F3E" w:rsidRPr="00D62CB4" w:rsidRDefault="00715F3E" w:rsidP="006D7680">
      <w:pPr>
        <w:tabs>
          <w:tab w:val="left" w:pos="284"/>
        </w:tabs>
        <w:ind w:left="426" w:right="139" w:firstLine="142"/>
        <w:jc w:val="both"/>
        <w:rPr>
          <w:rFonts w:ascii="Calibri" w:hAnsi="Calibri"/>
          <w:sz w:val="22"/>
          <w:szCs w:val="22"/>
        </w:rPr>
      </w:pPr>
      <w:r w:rsidRPr="00D62CB4">
        <w:rPr>
          <w:rFonts w:ascii="Calibri" w:hAnsi="Calibri"/>
          <w:sz w:val="22"/>
          <w:szCs w:val="22"/>
        </w:rPr>
        <w:t>Η διδακτέα ύλη του μαθήματος όπως ορίζεται με την με αρ. πρωτ. 117242</w:t>
      </w:r>
      <w:r w:rsidR="003800A6">
        <w:rPr>
          <w:rFonts w:ascii="Calibri" w:hAnsi="Calibri"/>
          <w:sz w:val="22"/>
          <w:szCs w:val="22"/>
        </w:rPr>
        <w:t>/Δ2/21-07-2015 Υ.Α (ΦΕΚ Β΄ 1652</w:t>
      </w:r>
      <w:r w:rsidRPr="00D62CB4">
        <w:rPr>
          <w:rFonts w:ascii="Calibri" w:hAnsi="Calibri"/>
          <w:sz w:val="22"/>
          <w:szCs w:val="22"/>
        </w:rPr>
        <w:t xml:space="preserve">) για την Ιστορία Ομάδας Προσανατολισμού Ανθρωπιστικών Σπουδών της Δ΄ τάξης του Εσπερινού Γενικού Λυκείου. </w:t>
      </w:r>
    </w:p>
    <w:p w:rsidR="00FF2DA7" w:rsidRPr="00D62CB4" w:rsidRDefault="00FF2DA7" w:rsidP="006D7680">
      <w:pPr>
        <w:tabs>
          <w:tab w:val="left" w:pos="284"/>
          <w:tab w:val="left" w:pos="8306"/>
        </w:tabs>
        <w:ind w:left="426" w:right="139" w:firstLine="142"/>
        <w:jc w:val="center"/>
        <w:rPr>
          <w:rFonts w:ascii="Calibri" w:hAnsi="Calibri"/>
          <w:b/>
          <w:sz w:val="22"/>
          <w:szCs w:val="22"/>
        </w:rPr>
      </w:pPr>
    </w:p>
    <w:p w:rsidR="0053198D" w:rsidRPr="00D62CB4" w:rsidRDefault="0053198D" w:rsidP="006D7680">
      <w:pPr>
        <w:tabs>
          <w:tab w:val="left" w:pos="284"/>
        </w:tabs>
        <w:ind w:left="426" w:right="139" w:firstLine="142"/>
        <w:jc w:val="center"/>
        <w:rPr>
          <w:rFonts w:ascii="Calibri" w:hAnsi="Calibri"/>
          <w:b/>
        </w:rPr>
      </w:pPr>
      <w:r w:rsidRPr="00D62CB4">
        <w:rPr>
          <w:rFonts w:ascii="Calibri" w:hAnsi="Calibri"/>
          <w:b/>
        </w:rPr>
        <w:t>ΑΝΑΠΤΥΞΗ ΕΦΑΡΜΟΓΩΝ ΣΕ ΠΡΟΓΡΑΜΜΑΤΙΣΤΙΚΟ ΠΕΡΙΒΑΛΛΟΝ (ΑΕΠΠ)</w:t>
      </w:r>
    </w:p>
    <w:p w:rsidR="0053198D" w:rsidRPr="00D62CB4" w:rsidRDefault="0053198D"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ΟΜΑΔΑΣ ΠΡΟΣΑΝΑΤΟΛΙΣΜΟΥ ΘΕΤΙΚΩΝ ΣΠΟΥΔΩΝ</w:t>
      </w:r>
    </w:p>
    <w:p w:rsidR="0053198D" w:rsidRPr="00D62CB4" w:rsidRDefault="0053198D"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Δ΄ ΤΑΞΗ</w:t>
      </w:r>
      <w:r w:rsidR="00DB3964" w:rsidRPr="00D62CB4">
        <w:rPr>
          <w:rFonts w:ascii="Calibri" w:hAnsi="Calibri"/>
          <w:b/>
          <w:sz w:val="22"/>
          <w:szCs w:val="22"/>
          <w:u w:val="single"/>
        </w:rPr>
        <w:t>Σ</w:t>
      </w:r>
      <w:r w:rsidRPr="00D62CB4">
        <w:rPr>
          <w:rFonts w:ascii="Calibri" w:hAnsi="Calibri"/>
          <w:b/>
          <w:sz w:val="22"/>
          <w:szCs w:val="22"/>
          <w:u w:val="single"/>
        </w:rPr>
        <w:t xml:space="preserve"> ΕΣΠΕΡΙΝ</w:t>
      </w:r>
      <w:r w:rsidR="00DB3964" w:rsidRPr="00D62CB4">
        <w:rPr>
          <w:rFonts w:ascii="Calibri" w:hAnsi="Calibri"/>
          <w:b/>
          <w:sz w:val="22"/>
          <w:szCs w:val="22"/>
          <w:u w:val="single"/>
        </w:rPr>
        <w:t xml:space="preserve">ΟΥ </w:t>
      </w:r>
      <w:r w:rsidRPr="00D62CB4">
        <w:rPr>
          <w:rFonts w:ascii="Calibri" w:hAnsi="Calibri"/>
          <w:b/>
          <w:sz w:val="22"/>
          <w:szCs w:val="22"/>
          <w:u w:val="single"/>
        </w:rPr>
        <w:t>ΓΕΛ</w:t>
      </w:r>
    </w:p>
    <w:p w:rsidR="0053198D" w:rsidRPr="00D62CB4" w:rsidRDefault="0053198D" w:rsidP="006D7680">
      <w:pPr>
        <w:tabs>
          <w:tab w:val="left" w:pos="284"/>
          <w:tab w:val="left" w:pos="8306"/>
        </w:tabs>
        <w:ind w:left="426" w:right="139" w:firstLine="142"/>
        <w:jc w:val="center"/>
        <w:rPr>
          <w:rFonts w:ascii="Calibri" w:hAnsi="Calibri"/>
          <w:b/>
          <w:sz w:val="22"/>
          <w:szCs w:val="22"/>
        </w:rPr>
      </w:pPr>
    </w:p>
    <w:p w:rsidR="0053198D" w:rsidRPr="00D62CB4" w:rsidRDefault="0053198D" w:rsidP="006D7680">
      <w:pPr>
        <w:tabs>
          <w:tab w:val="left" w:pos="284"/>
        </w:tabs>
        <w:ind w:left="426" w:right="139" w:firstLine="142"/>
        <w:jc w:val="both"/>
        <w:rPr>
          <w:rFonts w:ascii="Calibri" w:hAnsi="Calibri"/>
          <w:sz w:val="22"/>
          <w:szCs w:val="22"/>
        </w:rPr>
      </w:pPr>
      <w:r w:rsidRPr="00D62CB4">
        <w:rPr>
          <w:rFonts w:ascii="Calibri" w:hAnsi="Calibri"/>
          <w:sz w:val="22"/>
          <w:szCs w:val="22"/>
        </w:rPr>
        <w:t>Η διδακτέα ύλη του μαθήματος όπως ορίζεται με την με αρ. πρωτ. 117242</w:t>
      </w:r>
      <w:r w:rsidR="00C943BB">
        <w:rPr>
          <w:rFonts w:ascii="Calibri" w:hAnsi="Calibri"/>
          <w:sz w:val="22"/>
          <w:szCs w:val="22"/>
        </w:rPr>
        <w:t>/Δ2/21-07-2015 Υ.Α (ΦΕΚ Β΄ 1652</w:t>
      </w:r>
      <w:r w:rsidRPr="00D62CB4">
        <w:rPr>
          <w:rFonts w:ascii="Calibri" w:hAnsi="Calibri"/>
          <w:sz w:val="22"/>
          <w:szCs w:val="22"/>
        </w:rPr>
        <w:t xml:space="preserve">) για την Ανάπτυξη Εφαρμογών σε Προγραμματιστικό Περιβάλλον (ΑΕΠΠ) Ομάδας Προσανατολισμού Σπουδών Οικονομίας &amp; Πληροφορικής της Δ΄ τάξης του Εσπερινού Γενικού Λυκείου. </w:t>
      </w:r>
    </w:p>
    <w:p w:rsidR="005855F7" w:rsidRPr="00D62CB4" w:rsidRDefault="005855F7" w:rsidP="006D7680">
      <w:pPr>
        <w:tabs>
          <w:tab w:val="left" w:pos="284"/>
          <w:tab w:val="left" w:pos="8306"/>
        </w:tabs>
        <w:ind w:left="426" w:right="139" w:firstLine="142"/>
        <w:jc w:val="center"/>
        <w:rPr>
          <w:rFonts w:ascii="Calibri" w:hAnsi="Calibri"/>
          <w:b/>
          <w:sz w:val="22"/>
          <w:szCs w:val="22"/>
        </w:rPr>
      </w:pPr>
    </w:p>
    <w:p w:rsidR="00FF2DA7" w:rsidRPr="00D62CB4" w:rsidRDefault="000C07AD" w:rsidP="00380809">
      <w:pPr>
        <w:tabs>
          <w:tab w:val="left" w:pos="284"/>
          <w:tab w:val="left" w:pos="8306"/>
        </w:tabs>
        <w:spacing w:before="60" w:after="60"/>
        <w:ind w:left="425" w:right="142" w:firstLine="142"/>
        <w:jc w:val="center"/>
        <w:rPr>
          <w:rFonts w:ascii="Calibri" w:hAnsi="Calibri"/>
          <w:b/>
        </w:rPr>
      </w:pPr>
      <w:r w:rsidRPr="00D62CB4">
        <w:rPr>
          <w:rFonts w:ascii="Calibri" w:hAnsi="Calibri"/>
          <w:b/>
        </w:rPr>
        <w:t xml:space="preserve">ΜΑΘΗΜΑΤΑ ΕΠΙΛΟΓΗΣ </w:t>
      </w:r>
    </w:p>
    <w:p w:rsidR="00FF2DA7" w:rsidRPr="00D62CB4" w:rsidRDefault="00FF2DA7" w:rsidP="000C07AD">
      <w:pPr>
        <w:tabs>
          <w:tab w:val="left" w:pos="284"/>
          <w:tab w:val="left" w:pos="8306"/>
        </w:tabs>
        <w:ind w:left="426" w:right="139" w:firstLine="142"/>
        <w:jc w:val="center"/>
        <w:rPr>
          <w:rFonts w:ascii="Calibri" w:hAnsi="Calibri"/>
          <w:b/>
        </w:rPr>
      </w:pPr>
      <w:r w:rsidRPr="00D62CB4">
        <w:rPr>
          <w:rFonts w:ascii="Calibri" w:hAnsi="Calibri"/>
          <w:b/>
        </w:rPr>
        <w:t>ΙΣΤΟΡΙΑ ΤΗΣ ΤΕΧΝΗΣ</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FF2DA7" w:rsidRPr="00D62CB4" w:rsidRDefault="00FF2DA7" w:rsidP="006D7680">
      <w:pPr>
        <w:tabs>
          <w:tab w:val="left" w:pos="284"/>
        </w:tabs>
        <w:ind w:left="426" w:right="139" w:firstLine="142"/>
        <w:jc w:val="center"/>
        <w:rPr>
          <w:rFonts w:ascii="Calibri" w:hAnsi="Calibri"/>
          <w:b/>
          <w:sz w:val="22"/>
          <w:szCs w:val="22"/>
          <w:u w:val="single"/>
        </w:rPr>
      </w:pPr>
    </w:p>
    <w:p w:rsidR="00FF2DA7" w:rsidRPr="00D62CB4" w:rsidRDefault="00FF2DA7" w:rsidP="006D7680">
      <w:pPr>
        <w:tabs>
          <w:tab w:val="left" w:pos="284"/>
          <w:tab w:val="left" w:pos="8306"/>
        </w:tabs>
        <w:autoSpaceDE w:val="0"/>
        <w:autoSpaceDN w:val="0"/>
        <w:adjustRightInd w:val="0"/>
        <w:ind w:left="426" w:right="139" w:firstLine="142"/>
        <w:jc w:val="both"/>
        <w:rPr>
          <w:rFonts w:ascii="Calibri" w:hAnsi="Calibri" w:cs="Arial"/>
          <w:sz w:val="22"/>
          <w:szCs w:val="22"/>
        </w:rPr>
      </w:pPr>
      <w:r w:rsidRPr="00D62CB4">
        <w:rPr>
          <w:rFonts w:ascii="Calibri" w:hAnsi="Calibri" w:cs="Arial"/>
          <w:sz w:val="22"/>
          <w:szCs w:val="22"/>
        </w:rPr>
        <w:t>Το Αναλυτικό Πρόγραμμα Σπουδών της Ιστορίας της Τέχνης είναι ευθύγραμμο χρονολογικά. Διδάσκονται όλα τα κεφάλαια του βιβλίου του μαθητή. Ο εκπαιδευτικός κατά την κρίση του εμβαθύνει μόνο στα σημεία που θε</w:t>
      </w:r>
      <w:r w:rsidR="00C22ED6">
        <w:rPr>
          <w:rFonts w:ascii="Calibri" w:hAnsi="Calibri" w:cs="Arial"/>
          <w:sz w:val="22"/>
          <w:szCs w:val="22"/>
        </w:rPr>
        <w:t xml:space="preserve">ωρεί σημαντικότερα σε σχέση με </w:t>
      </w:r>
      <w:r w:rsidRPr="00D62CB4">
        <w:rPr>
          <w:rFonts w:ascii="Calibri" w:hAnsi="Calibri" w:cs="Arial"/>
          <w:sz w:val="22"/>
          <w:szCs w:val="22"/>
        </w:rPr>
        <w:t>τους διδακτικούς στόχους του ΑΠΣ και το επίπεδο των μαθητών. Η διδασκαλία συμπληρώνεται με προβο</w:t>
      </w:r>
      <w:r w:rsidR="00C22ED6">
        <w:rPr>
          <w:rFonts w:ascii="Calibri" w:hAnsi="Calibri" w:cs="Arial"/>
          <w:sz w:val="22"/>
          <w:szCs w:val="22"/>
        </w:rPr>
        <w:t xml:space="preserve">λές σχετικών βιντεοταινιών και </w:t>
      </w:r>
      <w:r w:rsidRPr="00D62CB4">
        <w:rPr>
          <w:rFonts w:ascii="Calibri" w:hAnsi="Calibri" w:cs="Arial"/>
          <w:sz w:val="22"/>
          <w:szCs w:val="22"/>
        </w:rPr>
        <w:t xml:space="preserve">εικόνων, επισκέψεις σε εκθέσεις και μουσεία και άλλες δραστηριότητες. </w:t>
      </w:r>
    </w:p>
    <w:p w:rsidR="00FF2DA7" w:rsidRPr="00D62CB4" w:rsidRDefault="00FF2DA7" w:rsidP="006D7680">
      <w:pPr>
        <w:tabs>
          <w:tab w:val="left" w:pos="284"/>
          <w:tab w:val="left" w:pos="8306"/>
        </w:tabs>
        <w:autoSpaceDE w:val="0"/>
        <w:autoSpaceDN w:val="0"/>
        <w:adjustRightInd w:val="0"/>
        <w:ind w:left="426" w:right="139" w:firstLine="142"/>
        <w:jc w:val="both"/>
        <w:rPr>
          <w:rFonts w:ascii="Calibri" w:hAnsi="Calibri" w:cs="Arial"/>
          <w:sz w:val="22"/>
          <w:szCs w:val="22"/>
        </w:rPr>
      </w:pPr>
    </w:p>
    <w:p w:rsidR="00380809" w:rsidRDefault="00380809" w:rsidP="000C07AD">
      <w:pPr>
        <w:tabs>
          <w:tab w:val="left" w:pos="284"/>
          <w:tab w:val="left" w:pos="8306"/>
        </w:tabs>
        <w:ind w:left="426" w:right="139" w:firstLine="142"/>
        <w:jc w:val="center"/>
        <w:rPr>
          <w:rFonts w:ascii="Calibri" w:hAnsi="Calibri"/>
          <w:b/>
          <w:lang w:val="en-US"/>
        </w:rPr>
      </w:pPr>
    </w:p>
    <w:p w:rsidR="006D7680" w:rsidRPr="00D62CB4" w:rsidRDefault="00FF2DA7" w:rsidP="000C07AD">
      <w:pPr>
        <w:tabs>
          <w:tab w:val="left" w:pos="284"/>
          <w:tab w:val="left" w:pos="8306"/>
        </w:tabs>
        <w:ind w:left="426" w:right="139" w:firstLine="142"/>
        <w:jc w:val="center"/>
        <w:rPr>
          <w:rFonts w:ascii="Calibri" w:hAnsi="Calibri"/>
          <w:b/>
        </w:rPr>
      </w:pPr>
      <w:r w:rsidRPr="00D62CB4">
        <w:rPr>
          <w:rFonts w:ascii="Calibri" w:hAnsi="Calibri"/>
          <w:b/>
        </w:rPr>
        <w:lastRenderedPageBreak/>
        <w:t>ΕΛΕΥΘΕΡΟ ΣΧΕΔΙΟ</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FF2DA7" w:rsidRPr="00D62CB4" w:rsidRDefault="00FF2DA7" w:rsidP="006D7680">
      <w:pPr>
        <w:tabs>
          <w:tab w:val="left" w:pos="284"/>
        </w:tabs>
        <w:ind w:left="426" w:right="139" w:firstLine="142"/>
        <w:jc w:val="center"/>
        <w:rPr>
          <w:rFonts w:ascii="Calibri" w:hAnsi="Calibri" w:cs="Arial"/>
          <w:b/>
          <w:sz w:val="22"/>
          <w:szCs w:val="22"/>
        </w:rPr>
      </w:pPr>
    </w:p>
    <w:p w:rsidR="00FF2DA7" w:rsidRPr="00D62CB4" w:rsidRDefault="00FF2DA7" w:rsidP="006D7680">
      <w:pPr>
        <w:tabs>
          <w:tab w:val="left" w:pos="284"/>
        </w:tabs>
        <w:autoSpaceDE w:val="0"/>
        <w:autoSpaceDN w:val="0"/>
        <w:adjustRightInd w:val="0"/>
        <w:ind w:left="426" w:right="139" w:firstLine="142"/>
        <w:jc w:val="both"/>
        <w:rPr>
          <w:rFonts w:ascii="Calibri" w:hAnsi="Calibri" w:cs="Arial"/>
          <w:sz w:val="22"/>
          <w:szCs w:val="22"/>
        </w:rPr>
      </w:pPr>
      <w:r w:rsidRPr="00D62CB4">
        <w:rPr>
          <w:rFonts w:ascii="Calibri" w:hAnsi="Calibri" w:cs="Arial"/>
          <w:sz w:val="22"/>
          <w:szCs w:val="22"/>
        </w:rPr>
        <w:t>Το Αναλυτικό Πρόγραμμα Σπουδών για το μάθημα του Ελεύθερου Σχεδίου είναι «</w:t>
      </w:r>
      <w:r w:rsidR="00704A8D" w:rsidRPr="00D62CB4">
        <w:rPr>
          <w:rFonts w:ascii="Calibri" w:hAnsi="Calibri" w:cs="Arial"/>
          <w:sz w:val="22"/>
          <w:szCs w:val="22"/>
        </w:rPr>
        <w:t xml:space="preserve">ανοικτού» τύπου. </w:t>
      </w:r>
      <w:r w:rsidRPr="00D62CB4">
        <w:rPr>
          <w:rFonts w:ascii="Calibri" w:hAnsi="Calibri" w:cs="Arial"/>
          <w:sz w:val="22"/>
          <w:szCs w:val="22"/>
        </w:rPr>
        <w:t>Το Ελεύθερο Σχέδιο από τη φύση του αντικειμένου του, αφήνει στον εκπαιδευτικό περιθώρια να προσδιορίσει εκείνος την έκταση των απαιτήσεών του, σε σχέση με το επίπεδο των μαθητών του, με την προϋπόθεση ότι δε θα παραληφθεί καμιά από τις προσδοκώμενες σχεδιαστικές δεξιότητες που πρέπει να αποκτήσει ο μαθητής. Ως διδακτέα ύλη νοείται κάθε πρακτική άσκηση που έχει ως σκοπό την απόκτηση δεξιοτήτων στο σχέδιο «εκ του φυσικού» ώστε ο μαθητής να μπορεί να σχεδιάζει αυτό που βλέπει όπως το βλέπει, χρησιμοποιώντας απλά μέσα όπως το μολύβι, το κάρβουνο και άλλα.</w:t>
      </w:r>
    </w:p>
    <w:p w:rsidR="00FF2DA7" w:rsidRPr="00D62CB4" w:rsidRDefault="00FF2DA7" w:rsidP="006D7680">
      <w:pPr>
        <w:tabs>
          <w:tab w:val="left" w:pos="284"/>
        </w:tabs>
        <w:autoSpaceDE w:val="0"/>
        <w:autoSpaceDN w:val="0"/>
        <w:adjustRightInd w:val="0"/>
        <w:ind w:left="426" w:right="139" w:firstLine="142"/>
        <w:jc w:val="both"/>
        <w:rPr>
          <w:rFonts w:ascii="Calibri" w:hAnsi="Calibri" w:cs="Arial"/>
          <w:sz w:val="22"/>
          <w:szCs w:val="22"/>
        </w:rPr>
      </w:pPr>
      <w:r w:rsidRPr="00D62CB4">
        <w:rPr>
          <w:rFonts w:ascii="Calibri" w:hAnsi="Calibri" w:cs="Arial"/>
          <w:sz w:val="22"/>
          <w:szCs w:val="22"/>
        </w:rPr>
        <w:t>Οι διδακτικές ενότητες που προτείνονται στο ΑΠΣ και στο βιβλίο του καθηγητή με ένθετα κείμενα σημειώσεων για το μαθητή είναι: «Εισαγωγικές Έννοιες», «Παρατήρηση Φυσικού Προτύπου», «Ανάλυση της Μορφής του Φυσικού Αντικειμένου», «Υπολογισμοί και Μετρήσεις», «Στοιχεία Προοπτικής», «Τονικές Διαβαθμίσεις», «Πλαστικά στοιχεία», «Σύνθεση», «Έγχρωμο Σχέδιο», «Εφαρμοσμένες Τέχνες», «Τεχνικές και Υλικά», «Αισθητική της Εικόνας».</w:t>
      </w:r>
    </w:p>
    <w:p w:rsidR="00FF2DA7" w:rsidRPr="00D62CB4" w:rsidRDefault="00FF2DA7" w:rsidP="006D7680">
      <w:pPr>
        <w:tabs>
          <w:tab w:val="left" w:pos="284"/>
        </w:tabs>
        <w:ind w:left="426" w:right="139" w:firstLine="142"/>
        <w:rPr>
          <w:rFonts w:ascii="Calibri" w:hAnsi="Calibri"/>
          <w:b/>
          <w:sz w:val="22"/>
          <w:szCs w:val="22"/>
          <w:u w:val="single"/>
        </w:rPr>
      </w:pPr>
    </w:p>
    <w:p w:rsidR="00FF2DA7" w:rsidRPr="00D62CB4" w:rsidRDefault="00FF2DA7" w:rsidP="000C07AD">
      <w:pPr>
        <w:tabs>
          <w:tab w:val="left" w:pos="284"/>
          <w:tab w:val="left" w:pos="8306"/>
        </w:tabs>
        <w:ind w:left="426" w:right="139" w:firstLine="142"/>
        <w:jc w:val="center"/>
        <w:rPr>
          <w:rFonts w:ascii="Calibri" w:hAnsi="Calibri"/>
          <w:b/>
        </w:rPr>
      </w:pPr>
      <w:r w:rsidRPr="00D62CB4">
        <w:rPr>
          <w:rFonts w:ascii="Calibri" w:hAnsi="Calibri"/>
          <w:b/>
        </w:rPr>
        <w:t>ΓΡΑΜΜΙΚΟ ΣΧΕΔΙΟ</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FF2DA7" w:rsidRPr="00D62CB4" w:rsidRDefault="00FF2DA7" w:rsidP="006D7680">
      <w:pPr>
        <w:tabs>
          <w:tab w:val="left" w:pos="284"/>
        </w:tabs>
        <w:ind w:left="426" w:right="139" w:firstLine="142"/>
        <w:rPr>
          <w:rFonts w:ascii="Calibri" w:hAnsi="Calibri"/>
          <w:sz w:val="22"/>
          <w:szCs w:val="22"/>
        </w:rPr>
      </w:pPr>
    </w:p>
    <w:p w:rsidR="00FF2DA7" w:rsidRPr="00D62CB4" w:rsidRDefault="00FF2DA7" w:rsidP="006D7680">
      <w:pPr>
        <w:tabs>
          <w:tab w:val="left" w:pos="284"/>
        </w:tabs>
        <w:ind w:left="426" w:right="139" w:firstLine="142"/>
        <w:rPr>
          <w:rFonts w:ascii="Calibri" w:hAnsi="Calibri"/>
          <w:sz w:val="22"/>
          <w:szCs w:val="22"/>
        </w:rPr>
      </w:pPr>
      <w:r w:rsidRPr="00D62CB4">
        <w:rPr>
          <w:rFonts w:ascii="Calibri" w:hAnsi="Calibri"/>
          <w:sz w:val="22"/>
          <w:szCs w:val="22"/>
        </w:rPr>
        <w:t>Από το βιβλίο «Γραμμικό Σχέδιο» των Μονεμβασίτ</w:t>
      </w:r>
      <w:r w:rsidR="0064181D" w:rsidRPr="00D62CB4">
        <w:rPr>
          <w:rFonts w:ascii="Calibri" w:hAnsi="Calibri"/>
          <w:sz w:val="22"/>
          <w:szCs w:val="22"/>
        </w:rPr>
        <w:t xml:space="preserve">ου Α., Παυλίδη Γ., Παυλίδου Α. </w:t>
      </w:r>
      <w:r w:rsidRPr="00D62CB4">
        <w:rPr>
          <w:rFonts w:ascii="Calibri" w:hAnsi="Calibri"/>
          <w:sz w:val="22"/>
          <w:szCs w:val="22"/>
        </w:rPr>
        <w:t xml:space="preserve">θα διδαχθούν τα ακόλουθα: </w:t>
      </w:r>
    </w:p>
    <w:p w:rsidR="00FF2DA7" w:rsidRPr="00D62CB4" w:rsidRDefault="00FF2DA7" w:rsidP="006D7680">
      <w:pPr>
        <w:tabs>
          <w:tab w:val="left" w:pos="284"/>
        </w:tabs>
        <w:ind w:left="426" w:right="139" w:firstLine="142"/>
        <w:rPr>
          <w:rFonts w:ascii="Calibri" w:eastAsia="Calibri" w:hAnsi="Calibri" w:cs="Arial"/>
          <w:i/>
          <w:sz w:val="22"/>
          <w:szCs w:val="22"/>
          <w:u w:val="single"/>
        </w:rPr>
      </w:pPr>
    </w:p>
    <w:p w:rsidR="00FF2DA7" w:rsidRPr="00D62CB4" w:rsidRDefault="00FF2DA7" w:rsidP="006D7680">
      <w:pPr>
        <w:tabs>
          <w:tab w:val="left" w:pos="284"/>
        </w:tabs>
        <w:ind w:left="426" w:right="139" w:firstLine="142"/>
        <w:rPr>
          <w:rFonts w:ascii="Calibri" w:eastAsia="Calibri" w:hAnsi="Calibri" w:cs="Arial"/>
          <w:sz w:val="22"/>
          <w:szCs w:val="22"/>
        </w:rPr>
      </w:pPr>
      <w:r w:rsidRPr="00D62CB4">
        <w:rPr>
          <w:rFonts w:ascii="Calibri" w:eastAsia="Calibri" w:hAnsi="Calibri" w:cs="Arial"/>
          <w:i/>
          <w:sz w:val="22"/>
          <w:szCs w:val="22"/>
          <w:u w:val="single"/>
        </w:rPr>
        <w:t>Κεφάλαια:</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Εισαγωγή</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Υλικά, μέσα και όργανα σχεδίασης</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Οργάνωση - παρουσίαση πίνακα</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Γραμμές</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Γράμματα και αριθμοί</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Γεωμετρικές κατασκευές</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Κλίμακα σχεδίασης</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Διαστασιολόγηση</w:t>
      </w:r>
    </w:p>
    <w:p w:rsidR="00FF2DA7" w:rsidRPr="00D62CB4" w:rsidRDefault="00FF2DA7" w:rsidP="006D7680">
      <w:pPr>
        <w:numPr>
          <w:ilvl w:val="0"/>
          <w:numId w:val="2"/>
        </w:numPr>
        <w:tabs>
          <w:tab w:val="left" w:pos="284"/>
        </w:tabs>
        <w:ind w:left="426" w:right="139" w:firstLine="142"/>
        <w:jc w:val="both"/>
        <w:rPr>
          <w:rFonts w:ascii="Calibri" w:eastAsia="Calibri" w:hAnsi="Calibri" w:cs="Arial"/>
          <w:sz w:val="22"/>
          <w:szCs w:val="22"/>
        </w:rPr>
      </w:pPr>
      <w:r w:rsidRPr="00D62CB4">
        <w:rPr>
          <w:rFonts w:ascii="Calibri" w:eastAsia="Calibri" w:hAnsi="Calibri" w:cs="Arial"/>
          <w:sz w:val="22"/>
          <w:szCs w:val="22"/>
        </w:rPr>
        <w:t>Προβολές</w:t>
      </w:r>
    </w:p>
    <w:p w:rsidR="00FF2DA7" w:rsidRPr="00D62CB4" w:rsidRDefault="00FF2DA7" w:rsidP="006D7680">
      <w:pPr>
        <w:pStyle w:val="a3"/>
        <w:numPr>
          <w:ilvl w:val="0"/>
          <w:numId w:val="2"/>
        </w:numPr>
        <w:tabs>
          <w:tab w:val="left" w:pos="284"/>
        </w:tabs>
        <w:ind w:left="426" w:right="139" w:firstLine="142"/>
        <w:rPr>
          <w:rFonts w:ascii="Calibri" w:eastAsia="Calibri" w:hAnsi="Calibri" w:cs="Arial"/>
          <w:sz w:val="22"/>
          <w:szCs w:val="22"/>
        </w:rPr>
      </w:pPr>
      <w:r w:rsidRPr="00D62CB4">
        <w:rPr>
          <w:rFonts w:ascii="Calibri" w:eastAsia="Calibri" w:hAnsi="Calibri" w:cs="Arial"/>
          <w:sz w:val="22"/>
          <w:szCs w:val="22"/>
        </w:rPr>
        <w:t>Προβολές στο αρχιτεκτονικό σχέδιο</w:t>
      </w:r>
    </w:p>
    <w:p w:rsidR="00FF2DA7" w:rsidRPr="00D62CB4" w:rsidRDefault="00FF2DA7" w:rsidP="006D7680">
      <w:pPr>
        <w:tabs>
          <w:tab w:val="left" w:pos="284"/>
        </w:tabs>
        <w:ind w:left="426" w:right="139" w:firstLine="142"/>
        <w:jc w:val="center"/>
        <w:rPr>
          <w:rFonts w:ascii="Calibri" w:eastAsia="Calibri" w:hAnsi="Calibri" w:cs="Arial"/>
          <w:sz w:val="22"/>
          <w:szCs w:val="22"/>
        </w:rPr>
      </w:pPr>
    </w:p>
    <w:p w:rsidR="00FF2DA7" w:rsidRPr="00D62CB4" w:rsidRDefault="00FF2DA7" w:rsidP="000C07AD">
      <w:pPr>
        <w:tabs>
          <w:tab w:val="left" w:pos="284"/>
          <w:tab w:val="left" w:pos="8306"/>
        </w:tabs>
        <w:ind w:left="426" w:right="139" w:firstLine="142"/>
        <w:jc w:val="center"/>
        <w:rPr>
          <w:rFonts w:ascii="Calibri" w:hAnsi="Calibri"/>
          <w:b/>
        </w:rPr>
      </w:pPr>
      <w:r w:rsidRPr="00D62CB4">
        <w:rPr>
          <w:rFonts w:ascii="Calibri" w:hAnsi="Calibri"/>
          <w:b/>
        </w:rPr>
        <w:t>ΑΡΧΕΣ ΟΡΓΑΝΩΣΗΣ ΚΑΙ ΔΙΟΙΚΗΣΗΣ ΕΠΙΧΕΙΡΗΣΕΩΝ ΚΑΙ ΥΠΗΡΕΣΙΩΝ</w:t>
      </w:r>
    </w:p>
    <w:p w:rsidR="00DB3964" w:rsidRPr="00D62CB4" w:rsidRDefault="00DB3964" w:rsidP="006D7680">
      <w:pPr>
        <w:tabs>
          <w:tab w:val="left" w:pos="284"/>
        </w:tabs>
        <w:ind w:left="426" w:right="139" w:firstLine="142"/>
        <w:jc w:val="center"/>
        <w:rPr>
          <w:rFonts w:ascii="Calibri" w:hAnsi="Calibri"/>
          <w:b/>
          <w:sz w:val="22"/>
          <w:szCs w:val="22"/>
          <w:u w:val="single"/>
        </w:rPr>
      </w:pPr>
      <w:r w:rsidRPr="00D62CB4">
        <w:rPr>
          <w:rFonts w:ascii="Calibri" w:hAnsi="Calibri"/>
          <w:b/>
          <w:sz w:val="22"/>
          <w:szCs w:val="22"/>
          <w:u w:val="single"/>
        </w:rPr>
        <w:t>Γ΄ ΤΑΞΗΣ ΗΜΕΡΗΣΙΟΥ ΓΕΛ</w:t>
      </w:r>
    </w:p>
    <w:p w:rsidR="00D62CB4" w:rsidRPr="00D62CB4" w:rsidRDefault="00D62CB4" w:rsidP="006D7680">
      <w:pPr>
        <w:tabs>
          <w:tab w:val="left" w:pos="284"/>
        </w:tabs>
        <w:ind w:left="426" w:right="139" w:firstLine="142"/>
        <w:jc w:val="center"/>
        <w:rPr>
          <w:rFonts w:ascii="Calibri" w:hAnsi="Calibri"/>
          <w:b/>
          <w:sz w:val="22"/>
          <w:szCs w:val="22"/>
          <w:u w:val="single"/>
        </w:rPr>
      </w:pP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Από το βιβλίο «Αρχές Οργάνωσης και Διοίκησης Επιχειρήσεων» των κ.κ. Μ. Βαξεβανίδου και Π. Ρεκλείτη:</w:t>
      </w:r>
    </w:p>
    <w:p w:rsidR="0064181D"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 xml:space="preserve"> </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 xml:space="preserve">Κεφάλαιο 1: Η επιχείρηση </w:t>
      </w:r>
    </w:p>
    <w:p w:rsidR="00FF2DA7" w:rsidRPr="00D62CB4" w:rsidRDefault="00FF2DA7" w:rsidP="006D7680">
      <w:pPr>
        <w:numPr>
          <w:ilvl w:val="1"/>
          <w:numId w:val="1"/>
        </w:numPr>
        <w:tabs>
          <w:tab w:val="left" w:pos="284"/>
        </w:tabs>
        <w:ind w:left="426" w:right="139" w:firstLine="142"/>
        <w:jc w:val="both"/>
        <w:rPr>
          <w:rFonts w:ascii="Calibri" w:hAnsi="Calibri" w:cs="Arial"/>
          <w:b/>
          <w:sz w:val="22"/>
          <w:szCs w:val="22"/>
        </w:rPr>
      </w:pPr>
      <w:r w:rsidRPr="00D62CB4">
        <w:rPr>
          <w:rFonts w:ascii="Calibri" w:hAnsi="Calibri" w:cs="Arial"/>
          <w:b/>
          <w:sz w:val="22"/>
          <w:szCs w:val="22"/>
        </w:rPr>
        <w:t>Η έννοια της επιχείρησης</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Εισαγωγή</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Μορφές Επιχειρήσεων</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1.1.2.α. Το ιδιοκτησιακό καθεστώς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1.1.2.γ. Ο τομέας δραστηριότητας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1.1.2.ε. Η γεωγραφική έκταση των δραστηριοτήτων</w:t>
      </w:r>
    </w:p>
    <w:p w:rsidR="00FF2DA7" w:rsidRPr="00D62CB4" w:rsidRDefault="00FF2DA7" w:rsidP="006D7680">
      <w:pPr>
        <w:pStyle w:val="17"/>
        <w:numPr>
          <w:ilvl w:val="1"/>
          <w:numId w:val="1"/>
        </w:numPr>
        <w:tabs>
          <w:tab w:val="left" w:pos="284"/>
        </w:tabs>
        <w:ind w:left="426" w:right="139" w:firstLine="142"/>
        <w:rPr>
          <w:rFonts w:cs="Arial"/>
          <w:b/>
        </w:rPr>
      </w:pPr>
      <w:r w:rsidRPr="00D62CB4">
        <w:rPr>
          <w:rFonts w:cs="Arial"/>
          <w:b/>
        </w:rPr>
        <w:t>Οι Λειτουργίες της Επιχείρησης</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Εισαγωγή</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Παραγωγική Λειτουργία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Εμπορική Λειτουργία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Οικονομική Λειτουργία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 xml:space="preserve">Άλλες Λειτουργίες της Επιχείρησης </w:t>
      </w:r>
    </w:p>
    <w:p w:rsidR="00FF2DA7" w:rsidRPr="00D62CB4" w:rsidRDefault="00FF2DA7" w:rsidP="006D7680">
      <w:pPr>
        <w:numPr>
          <w:ilvl w:val="1"/>
          <w:numId w:val="1"/>
        </w:numPr>
        <w:tabs>
          <w:tab w:val="left" w:pos="284"/>
        </w:tabs>
        <w:ind w:left="426" w:right="139" w:firstLine="142"/>
        <w:jc w:val="both"/>
        <w:rPr>
          <w:rFonts w:ascii="Calibri" w:hAnsi="Calibri" w:cs="Arial"/>
          <w:b/>
          <w:sz w:val="22"/>
          <w:szCs w:val="22"/>
        </w:rPr>
      </w:pPr>
      <w:r w:rsidRPr="00D62CB4">
        <w:rPr>
          <w:rFonts w:ascii="Calibri" w:hAnsi="Calibri" w:cs="Arial"/>
          <w:b/>
          <w:sz w:val="22"/>
          <w:szCs w:val="22"/>
        </w:rPr>
        <w:t>Η Επιχείρηση ως Κοινωνική Οργάνωση</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Εισαγωγή</w:t>
      </w:r>
      <w:r w:rsidRPr="00D62CB4">
        <w:rPr>
          <w:rFonts w:ascii="Calibri" w:hAnsi="Calibri" w:cs="Arial"/>
          <w:sz w:val="22"/>
          <w:szCs w:val="22"/>
          <w:lang w:val="en-US"/>
        </w:rPr>
        <w:t xml:space="preserve">    </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Κοινωνική Ευθύνη των Επιχειρήσεων</w:t>
      </w:r>
    </w:p>
    <w:p w:rsidR="00FF2DA7" w:rsidRPr="00D62CB4" w:rsidRDefault="00FF2DA7" w:rsidP="006D7680">
      <w:pPr>
        <w:numPr>
          <w:ilvl w:val="1"/>
          <w:numId w:val="1"/>
        </w:numPr>
        <w:tabs>
          <w:tab w:val="left" w:pos="284"/>
        </w:tabs>
        <w:ind w:left="426" w:right="139" w:firstLine="142"/>
        <w:jc w:val="both"/>
        <w:rPr>
          <w:rFonts w:ascii="Calibri" w:hAnsi="Calibri" w:cs="Arial"/>
          <w:b/>
          <w:sz w:val="22"/>
          <w:szCs w:val="22"/>
        </w:rPr>
      </w:pPr>
      <w:r w:rsidRPr="00D62CB4">
        <w:rPr>
          <w:rFonts w:ascii="Calibri" w:hAnsi="Calibri" w:cs="Arial"/>
          <w:b/>
          <w:sz w:val="22"/>
          <w:szCs w:val="22"/>
        </w:rPr>
        <w:lastRenderedPageBreak/>
        <w:t>Το περιβάλλον της Επιχείρησης</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Εισαγωγή</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Κατηγορίες του Εξωτερικού Περιβάλλοντος</w:t>
      </w:r>
    </w:p>
    <w:p w:rsidR="00FF2DA7" w:rsidRPr="00D62CB4" w:rsidRDefault="00FF2DA7" w:rsidP="006D7680">
      <w:pPr>
        <w:numPr>
          <w:ilvl w:val="1"/>
          <w:numId w:val="1"/>
        </w:numPr>
        <w:tabs>
          <w:tab w:val="left" w:pos="284"/>
        </w:tabs>
        <w:ind w:left="426" w:right="139" w:firstLine="142"/>
        <w:jc w:val="both"/>
        <w:rPr>
          <w:rFonts w:ascii="Calibri" w:hAnsi="Calibri" w:cs="Arial"/>
          <w:b/>
          <w:sz w:val="22"/>
          <w:szCs w:val="22"/>
        </w:rPr>
      </w:pPr>
      <w:r w:rsidRPr="00D62CB4">
        <w:rPr>
          <w:rFonts w:ascii="Calibri" w:hAnsi="Calibri" w:cs="Arial"/>
          <w:b/>
          <w:sz w:val="22"/>
          <w:szCs w:val="22"/>
        </w:rPr>
        <w:t>Οι Επιδιώξεις της Επιχείρησης</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Εισαγωγή</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Αποτελεσματικότητα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Αποδοτικότητα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Παραγωγικότητα</w:t>
      </w:r>
    </w:p>
    <w:p w:rsidR="00FF2DA7" w:rsidRPr="00D62CB4" w:rsidRDefault="00FF2DA7" w:rsidP="006D7680">
      <w:pPr>
        <w:numPr>
          <w:ilvl w:val="2"/>
          <w:numId w:val="1"/>
        </w:numPr>
        <w:tabs>
          <w:tab w:val="left" w:pos="284"/>
        </w:tabs>
        <w:ind w:left="426" w:right="139" w:firstLine="142"/>
        <w:jc w:val="both"/>
        <w:rPr>
          <w:rFonts w:ascii="Calibri" w:hAnsi="Calibri" w:cs="Arial"/>
          <w:sz w:val="22"/>
          <w:szCs w:val="22"/>
        </w:rPr>
      </w:pPr>
      <w:r w:rsidRPr="00D62CB4">
        <w:rPr>
          <w:rFonts w:ascii="Calibri" w:hAnsi="Calibri" w:cs="Arial"/>
          <w:sz w:val="22"/>
          <w:szCs w:val="22"/>
        </w:rPr>
        <w:t>Η Ανταγωνιστικότητα</w:t>
      </w:r>
    </w:p>
    <w:p w:rsidR="00FF2DA7" w:rsidRPr="00D62CB4" w:rsidRDefault="00FF2DA7" w:rsidP="00380809">
      <w:pPr>
        <w:pStyle w:val="21"/>
        <w:tabs>
          <w:tab w:val="left" w:pos="284"/>
        </w:tabs>
        <w:ind w:left="426" w:right="139" w:firstLine="142"/>
        <w:rPr>
          <w:rFonts w:cs="Arial"/>
          <w:b/>
          <w:sz w:val="22"/>
          <w:szCs w:val="22"/>
        </w:rPr>
      </w:pPr>
    </w:p>
    <w:p w:rsidR="00FF2DA7" w:rsidRPr="00D62CB4" w:rsidRDefault="00FF2DA7" w:rsidP="006D7680">
      <w:pPr>
        <w:pStyle w:val="21"/>
        <w:tabs>
          <w:tab w:val="left" w:pos="284"/>
        </w:tabs>
        <w:ind w:left="426" w:right="139" w:firstLine="142"/>
        <w:rPr>
          <w:rFonts w:cs="Arial"/>
          <w:b/>
          <w:sz w:val="22"/>
          <w:szCs w:val="22"/>
          <w:lang w:val="el-GR"/>
        </w:rPr>
      </w:pPr>
      <w:r w:rsidRPr="00D62CB4">
        <w:rPr>
          <w:rFonts w:cs="Arial"/>
          <w:b/>
          <w:sz w:val="22"/>
          <w:szCs w:val="22"/>
          <w:lang w:val="el-GR"/>
        </w:rPr>
        <w:t xml:space="preserve">Από το Κεφάλαιο 2: Οργάνωση και Διοίκηση </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2.2. Η έννοια της Διοίκησης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2.2.1.   Εισαγωγή</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2.2.2.   Η επιστήμη της Διοίκησης Επιχειρήσεων</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 xml:space="preserve">2.3. Οι γνώσεις, οι ικανότητες και τα χαρακτηριστικά των σύγχρονων διοικητικών στελεχών </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2.3.1.   Γνώσεις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2.3.2.   Ικανότητες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2.3.3.   Χαρακτηριστικά προσωπικότητας</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2.4. Οργάνωση και Διοίκηση (</w:t>
      </w:r>
      <w:r w:rsidRPr="00D62CB4">
        <w:rPr>
          <w:rFonts w:ascii="Calibri" w:hAnsi="Calibri" w:cs="Arial"/>
          <w:b/>
          <w:sz w:val="22"/>
          <w:szCs w:val="22"/>
          <w:lang w:val="en-US"/>
        </w:rPr>
        <w:t>Management</w:t>
      </w:r>
      <w:r w:rsidRPr="00D62CB4">
        <w:rPr>
          <w:rFonts w:ascii="Calibri" w:hAnsi="Calibri" w:cs="Arial"/>
          <w:b/>
          <w:sz w:val="22"/>
          <w:szCs w:val="22"/>
        </w:rPr>
        <w:t>)</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2.4.1.   Οργάνωση και Διοίκηση</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 xml:space="preserve">2.4.2.   Ιστορική εξέλιξη του </w:t>
      </w:r>
      <w:r w:rsidRPr="00D62CB4">
        <w:rPr>
          <w:rFonts w:ascii="Calibri" w:hAnsi="Calibri" w:cs="Arial"/>
          <w:sz w:val="22"/>
          <w:szCs w:val="22"/>
          <w:lang w:val="en-US"/>
        </w:rPr>
        <w:t>management</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2.4.3.   Οι λειτουργίες της Οργάνωσης και Διοίκησης</w:t>
      </w:r>
    </w:p>
    <w:p w:rsidR="00FF2DA7" w:rsidRPr="00D62CB4" w:rsidRDefault="00FF2DA7" w:rsidP="006D7680">
      <w:pPr>
        <w:tabs>
          <w:tab w:val="left" w:pos="284"/>
        </w:tabs>
        <w:ind w:left="426" w:right="139" w:firstLine="142"/>
        <w:jc w:val="both"/>
        <w:rPr>
          <w:rFonts w:ascii="Calibri" w:hAnsi="Calibri" w:cs="Arial"/>
          <w:sz w:val="22"/>
          <w:szCs w:val="22"/>
        </w:rPr>
      </w:pPr>
    </w:p>
    <w:p w:rsidR="00FF2DA7" w:rsidRPr="00D62CB4" w:rsidRDefault="00FF2DA7" w:rsidP="006D7680">
      <w:pPr>
        <w:pStyle w:val="21"/>
        <w:tabs>
          <w:tab w:val="left" w:pos="284"/>
        </w:tabs>
        <w:ind w:left="426" w:right="139" w:firstLine="142"/>
        <w:rPr>
          <w:rFonts w:cs="Arial"/>
          <w:b/>
          <w:sz w:val="22"/>
          <w:szCs w:val="22"/>
          <w:lang w:val="el-GR"/>
        </w:rPr>
      </w:pPr>
      <w:r w:rsidRPr="00D62CB4">
        <w:rPr>
          <w:rFonts w:cs="Arial"/>
          <w:b/>
          <w:sz w:val="22"/>
          <w:szCs w:val="22"/>
          <w:lang w:val="el-GR"/>
        </w:rPr>
        <w:t xml:space="preserve">Από το Κεφάλαιο 3: Οι Διοικητικές Λειτουργίες της Επιχείρησης   </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Οι Διοικητικές Λειτουργίες της Σύγχρονης Επιχείρησης (σελ. 125-126)</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3.1. Η λειτουργία του Προγραμματισμού</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3.1.1.   Εισαγωγή</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3.2. Η λειτουργία της Οργάνωσης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3.2.1.   Εισαγωγή</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 xml:space="preserve">3.3. Η λειτουργία της Διεύθυνσης </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3.3.1.   Εισαγωγή</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3.3.2.   Ηγεσία</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3.3.3.   Ισχύς-Εξουσία</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3.3.4.   Παρακίνηση</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3.3.4.α   Θεωρίες Παρακίνησης</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3.3.6.   Συντονισμός και Επικοινωνία</w:t>
      </w:r>
    </w:p>
    <w:p w:rsidR="00FF2DA7" w:rsidRPr="00D62CB4" w:rsidRDefault="00FF2DA7" w:rsidP="006D7680">
      <w:pPr>
        <w:tabs>
          <w:tab w:val="left" w:pos="284"/>
        </w:tabs>
        <w:ind w:left="426" w:right="139" w:firstLine="142"/>
        <w:jc w:val="both"/>
        <w:rPr>
          <w:rFonts w:ascii="Calibri" w:hAnsi="Calibri" w:cs="Arial"/>
          <w:b/>
          <w:sz w:val="22"/>
          <w:szCs w:val="22"/>
        </w:rPr>
      </w:pPr>
      <w:r w:rsidRPr="00D62CB4">
        <w:rPr>
          <w:rFonts w:ascii="Calibri" w:hAnsi="Calibri" w:cs="Arial"/>
          <w:b/>
          <w:sz w:val="22"/>
          <w:szCs w:val="22"/>
        </w:rPr>
        <w:t xml:space="preserve">3.4. Η λειτουργία του Ελέγχου </w:t>
      </w:r>
    </w:p>
    <w:p w:rsidR="00FF2DA7" w:rsidRPr="00D62CB4" w:rsidRDefault="00FF2DA7" w:rsidP="006D7680">
      <w:pPr>
        <w:tabs>
          <w:tab w:val="left" w:pos="284"/>
        </w:tabs>
        <w:ind w:left="426" w:right="139" w:firstLine="142"/>
        <w:jc w:val="both"/>
        <w:rPr>
          <w:rFonts w:ascii="Calibri" w:hAnsi="Calibri" w:cs="Arial"/>
          <w:sz w:val="22"/>
          <w:szCs w:val="22"/>
        </w:rPr>
      </w:pPr>
      <w:r w:rsidRPr="00D62CB4">
        <w:rPr>
          <w:rFonts w:ascii="Calibri" w:hAnsi="Calibri" w:cs="Arial"/>
          <w:sz w:val="22"/>
          <w:szCs w:val="22"/>
        </w:rPr>
        <w:t>3.4.1.   Εισαγωγή</w:t>
      </w:r>
    </w:p>
    <w:p w:rsidR="00FF2DA7" w:rsidRPr="00D62CB4" w:rsidRDefault="00FF2DA7" w:rsidP="006D7680">
      <w:pPr>
        <w:tabs>
          <w:tab w:val="left" w:pos="284"/>
        </w:tabs>
        <w:ind w:left="426" w:right="139" w:firstLine="142"/>
        <w:jc w:val="both"/>
        <w:rPr>
          <w:rFonts w:ascii="Calibri" w:hAnsi="Calibri" w:cs="Arial"/>
          <w:sz w:val="22"/>
          <w:szCs w:val="22"/>
        </w:rPr>
      </w:pPr>
    </w:p>
    <w:p w:rsidR="00FF2DA7" w:rsidRPr="00D62CB4" w:rsidRDefault="00FF2DA7" w:rsidP="006D7680">
      <w:pPr>
        <w:tabs>
          <w:tab w:val="left" w:pos="284"/>
        </w:tabs>
        <w:ind w:left="426" w:right="139" w:firstLine="142"/>
        <w:jc w:val="both"/>
        <w:rPr>
          <w:rFonts w:ascii="Calibri" w:hAnsi="Calibri"/>
          <w:sz w:val="22"/>
          <w:szCs w:val="22"/>
        </w:rPr>
      </w:pPr>
      <w:r w:rsidRPr="00D62CB4">
        <w:rPr>
          <w:rFonts w:ascii="Calibri" w:hAnsi="Calibri"/>
          <w:sz w:val="22"/>
          <w:szCs w:val="22"/>
        </w:rPr>
        <w:t xml:space="preserve">Οι ερωτήσεις και οι ασκήσεις που αντιστοιχούν στις ανωτέρω ενότητες. </w:t>
      </w:r>
    </w:p>
    <w:p w:rsidR="00FF2DA7" w:rsidRPr="00D62CB4" w:rsidRDefault="00FF2DA7" w:rsidP="00380809">
      <w:pPr>
        <w:tabs>
          <w:tab w:val="left" w:pos="284"/>
        </w:tabs>
        <w:ind w:left="426" w:right="139" w:firstLine="142"/>
        <w:jc w:val="both"/>
        <w:rPr>
          <w:rFonts w:ascii="Calibri" w:hAnsi="Calibri" w:cs="Arial"/>
          <w:sz w:val="22"/>
          <w:szCs w:val="22"/>
        </w:rPr>
      </w:pPr>
    </w:p>
    <w:p w:rsidR="00163050" w:rsidRPr="00163050" w:rsidRDefault="00163050" w:rsidP="00163050">
      <w:pPr>
        <w:pStyle w:val="a5"/>
        <w:tabs>
          <w:tab w:val="left" w:pos="426"/>
        </w:tabs>
        <w:ind w:left="567"/>
        <w:jc w:val="both"/>
        <w:rPr>
          <w:rFonts w:eastAsia="Times New Roman"/>
          <w:b/>
          <w:sz w:val="24"/>
          <w:szCs w:val="24"/>
          <w:u w:val="single"/>
          <w:lang w:eastAsia="el-GR"/>
        </w:rPr>
      </w:pPr>
      <w:r w:rsidRPr="00163050">
        <w:rPr>
          <w:rFonts w:eastAsia="Times New Roman"/>
          <w:b/>
          <w:sz w:val="24"/>
          <w:szCs w:val="24"/>
          <w:u w:val="single"/>
          <w:lang w:eastAsia="el-GR"/>
        </w:rPr>
        <w:t>Οι διδάσκοντες να ενημερωθούν ενυπόγραφα.</w:t>
      </w:r>
    </w:p>
    <w:p w:rsidR="00380809" w:rsidRPr="00C25F81" w:rsidRDefault="00380809" w:rsidP="00380809">
      <w:pPr>
        <w:framePr w:w="4550" w:h="1307" w:hSpace="180" w:wrap="auto" w:vAnchor="text" w:hAnchor="page" w:x="6484" w:y="484"/>
        <w:jc w:val="center"/>
        <w:rPr>
          <w:rFonts w:ascii="Arial" w:eastAsia="Calibri" w:hAnsi="Arial" w:cs="Arial"/>
          <w:b/>
          <w:sz w:val="20"/>
        </w:rPr>
      </w:pPr>
      <w:r>
        <w:rPr>
          <w:rFonts w:ascii="Arial" w:hAnsi="Arial" w:cs="Arial"/>
          <w:b/>
          <w:sz w:val="20"/>
        </w:rPr>
        <w:t>Ο</w:t>
      </w:r>
      <w:r w:rsidRPr="00C25F81">
        <w:rPr>
          <w:rFonts w:ascii="Arial" w:hAnsi="Arial" w:cs="Arial"/>
          <w:b/>
          <w:sz w:val="20"/>
        </w:rPr>
        <w:t xml:space="preserve"> </w:t>
      </w:r>
      <w:r w:rsidRPr="00C25F81">
        <w:rPr>
          <w:rFonts w:ascii="Arial" w:eastAsia="Calibri" w:hAnsi="Arial" w:cs="Arial"/>
          <w:b/>
          <w:sz w:val="20"/>
        </w:rPr>
        <w:t>ΥΠΟΥΡΓΟΣ</w:t>
      </w:r>
    </w:p>
    <w:p w:rsidR="00380809" w:rsidRDefault="00380809" w:rsidP="00380809">
      <w:pPr>
        <w:framePr w:w="4550" w:h="1307" w:hSpace="180" w:wrap="auto" w:vAnchor="text" w:hAnchor="page" w:x="6484" w:y="484"/>
        <w:jc w:val="center"/>
        <w:rPr>
          <w:rFonts w:ascii="Arial" w:eastAsia="Calibri" w:hAnsi="Arial" w:cs="Arial"/>
          <w:b/>
          <w:sz w:val="20"/>
        </w:rPr>
      </w:pPr>
      <w:r w:rsidRPr="00C25F81">
        <w:rPr>
          <w:rFonts w:ascii="Arial" w:eastAsia="Calibri" w:hAnsi="Arial" w:cs="Arial"/>
          <w:b/>
          <w:sz w:val="20"/>
        </w:rPr>
        <w:t>ΠΑΙΔΕΙΑΣ</w:t>
      </w:r>
      <w:r>
        <w:rPr>
          <w:rFonts w:ascii="Arial" w:eastAsia="Calibri" w:hAnsi="Arial" w:cs="Arial"/>
          <w:b/>
          <w:sz w:val="20"/>
        </w:rPr>
        <w:t xml:space="preserve">, ΕΡΕΥΝΑΣ </w:t>
      </w:r>
      <w:r w:rsidRPr="00C25F81">
        <w:rPr>
          <w:rFonts w:ascii="Arial" w:eastAsia="Calibri" w:hAnsi="Arial" w:cs="Arial"/>
          <w:b/>
          <w:sz w:val="20"/>
        </w:rPr>
        <w:t>ΚΑΙ ΘΡΗΣΚΕΥΜΑΤΩΝ</w:t>
      </w:r>
    </w:p>
    <w:p w:rsidR="00380809" w:rsidRDefault="00380809" w:rsidP="00380809">
      <w:pPr>
        <w:framePr w:w="4550" w:h="1307" w:hSpace="180" w:wrap="auto" w:vAnchor="text" w:hAnchor="page" w:x="6484" w:y="484"/>
        <w:jc w:val="center"/>
        <w:rPr>
          <w:rFonts w:ascii="Arial" w:eastAsia="Calibri" w:hAnsi="Arial" w:cs="Arial"/>
          <w:b/>
          <w:sz w:val="20"/>
        </w:rPr>
      </w:pPr>
    </w:p>
    <w:p w:rsidR="00380809" w:rsidRDefault="00380809" w:rsidP="00380809">
      <w:pPr>
        <w:framePr w:w="4550" w:h="1307" w:hSpace="180" w:wrap="auto" w:vAnchor="text" w:hAnchor="page" w:x="6484" w:y="484"/>
        <w:jc w:val="center"/>
        <w:rPr>
          <w:rFonts w:ascii="Arial" w:eastAsia="Calibri" w:hAnsi="Arial" w:cs="Arial"/>
          <w:b/>
          <w:sz w:val="20"/>
        </w:rPr>
      </w:pPr>
    </w:p>
    <w:p w:rsidR="00380809" w:rsidRPr="00C25F81" w:rsidRDefault="00380809" w:rsidP="00380809">
      <w:pPr>
        <w:framePr w:w="4550" w:h="1307" w:hSpace="180" w:wrap="auto" w:vAnchor="text" w:hAnchor="page" w:x="6484" w:y="484"/>
        <w:jc w:val="center"/>
        <w:rPr>
          <w:rFonts w:ascii="Arial" w:eastAsia="Calibri" w:hAnsi="Arial" w:cs="Arial"/>
          <w:b/>
          <w:sz w:val="20"/>
        </w:rPr>
      </w:pPr>
      <w:r>
        <w:rPr>
          <w:rFonts w:ascii="Arial" w:eastAsia="Calibri" w:hAnsi="Arial" w:cs="Arial"/>
          <w:b/>
          <w:sz w:val="20"/>
        </w:rPr>
        <w:t xml:space="preserve">ΝΙΚΟΛΑΟΣ </w:t>
      </w:r>
      <w:r>
        <w:rPr>
          <w:rFonts w:ascii="Arial" w:hAnsi="Arial" w:cs="Arial"/>
          <w:b/>
          <w:sz w:val="20"/>
        </w:rPr>
        <w:t>ΦΙΛΗΣ</w:t>
      </w:r>
    </w:p>
    <w:p w:rsidR="00163050" w:rsidRDefault="00163050" w:rsidP="00163050">
      <w:pPr>
        <w:tabs>
          <w:tab w:val="left" w:pos="142"/>
        </w:tabs>
        <w:spacing w:line="276" w:lineRule="auto"/>
        <w:ind w:left="-426" w:right="142"/>
        <w:jc w:val="both"/>
        <w:rPr>
          <w:rFonts w:ascii="Arial" w:hAnsi="Arial" w:cs="Arial"/>
          <w:b/>
          <w:sz w:val="18"/>
          <w:szCs w:val="18"/>
          <w:u w:val="single"/>
        </w:rPr>
      </w:pPr>
    </w:p>
    <w:p w:rsidR="00163050" w:rsidRDefault="00163050" w:rsidP="00163050">
      <w:pPr>
        <w:tabs>
          <w:tab w:val="left" w:pos="142"/>
        </w:tabs>
        <w:spacing w:line="276" w:lineRule="auto"/>
        <w:ind w:left="-426" w:right="142"/>
        <w:jc w:val="both"/>
        <w:rPr>
          <w:rFonts w:ascii="Arial" w:hAnsi="Arial" w:cs="Arial"/>
          <w:b/>
          <w:sz w:val="18"/>
          <w:szCs w:val="18"/>
          <w:u w:val="single"/>
        </w:rPr>
      </w:pPr>
    </w:p>
    <w:p w:rsidR="00163050" w:rsidRDefault="00163050"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380809" w:rsidRDefault="00380809" w:rsidP="00163050">
      <w:pPr>
        <w:tabs>
          <w:tab w:val="left" w:pos="142"/>
        </w:tabs>
        <w:spacing w:line="276" w:lineRule="auto"/>
        <w:ind w:left="-426" w:right="142"/>
        <w:jc w:val="both"/>
        <w:rPr>
          <w:rFonts w:ascii="Arial" w:hAnsi="Arial" w:cs="Arial"/>
          <w:b/>
          <w:sz w:val="18"/>
          <w:szCs w:val="18"/>
          <w:u w:val="single"/>
          <w:lang w:val="en-US"/>
        </w:rPr>
      </w:pPr>
    </w:p>
    <w:p w:rsidR="00163050" w:rsidRPr="00BE1884" w:rsidRDefault="00163050" w:rsidP="00380809">
      <w:pPr>
        <w:tabs>
          <w:tab w:val="left" w:pos="142"/>
        </w:tabs>
        <w:spacing w:line="276" w:lineRule="auto"/>
        <w:ind w:left="-426" w:right="142" w:firstLine="710"/>
        <w:jc w:val="both"/>
        <w:rPr>
          <w:rFonts w:ascii="Arial" w:hAnsi="Arial" w:cs="Arial"/>
          <w:b/>
          <w:sz w:val="18"/>
          <w:szCs w:val="18"/>
          <w:u w:val="single"/>
        </w:rPr>
      </w:pPr>
      <w:r w:rsidRPr="00BE1884">
        <w:rPr>
          <w:rFonts w:ascii="Arial" w:hAnsi="Arial" w:cs="Arial"/>
          <w:b/>
          <w:sz w:val="18"/>
          <w:szCs w:val="18"/>
          <w:u w:val="single"/>
        </w:rPr>
        <w:t>Εσωτ. Διανομή</w:t>
      </w:r>
      <w:r w:rsidRPr="00BE1884">
        <w:rPr>
          <w:rFonts w:ascii="Arial" w:hAnsi="Arial" w:cs="Arial"/>
          <w:sz w:val="18"/>
          <w:szCs w:val="18"/>
        </w:rPr>
        <w:t xml:space="preserve">                                                 </w:t>
      </w:r>
    </w:p>
    <w:p w:rsidR="00163050" w:rsidRPr="00BE1884" w:rsidRDefault="00163050" w:rsidP="00380809">
      <w:pPr>
        <w:numPr>
          <w:ilvl w:val="0"/>
          <w:numId w:val="116"/>
        </w:numPr>
        <w:tabs>
          <w:tab w:val="left" w:pos="-142"/>
          <w:tab w:val="left" w:pos="284"/>
          <w:tab w:val="left" w:pos="567"/>
        </w:tabs>
        <w:spacing w:line="276" w:lineRule="auto"/>
        <w:ind w:left="-426" w:right="-360" w:firstLine="710"/>
        <w:jc w:val="both"/>
        <w:rPr>
          <w:rFonts w:ascii="Arial" w:hAnsi="Arial" w:cs="Arial"/>
          <w:sz w:val="18"/>
          <w:szCs w:val="18"/>
        </w:rPr>
      </w:pPr>
      <w:r w:rsidRPr="00BE1884">
        <w:rPr>
          <w:rFonts w:ascii="Arial" w:hAnsi="Arial" w:cs="Arial"/>
          <w:sz w:val="18"/>
          <w:szCs w:val="18"/>
        </w:rPr>
        <w:t>Δ/νση Σπουδών, Προγρ/των &amp; Οργάνωσης Δ.Ε., Τ</w:t>
      </w:r>
      <w:r>
        <w:rPr>
          <w:rFonts w:ascii="Arial" w:hAnsi="Arial" w:cs="Arial"/>
          <w:sz w:val="18"/>
          <w:szCs w:val="18"/>
        </w:rPr>
        <w:t>μ. Α΄</w:t>
      </w:r>
    </w:p>
    <w:p w:rsidR="00163050" w:rsidRPr="00BE1884" w:rsidRDefault="00163050" w:rsidP="00380809">
      <w:pPr>
        <w:numPr>
          <w:ilvl w:val="0"/>
          <w:numId w:val="116"/>
        </w:numPr>
        <w:tabs>
          <w:tab w:val="left" w:pos="-142"/>
          <w:tab w:val="left" w:pos="284"/>
          <w:tab w:val="left" w:pos="567"/>
        </w:tabs>
        <w:spacing w:line="276" w:lineRule="auto"/>
        <w:ind w:left="-426" w:right="-360" w:firstLine="710"/>
        <w:jc w:val="both"/>
        <w:rPr>
          <w:rFonts w:ascii="Arial" w:hAnsi="Arial" w:cs="Arial"/>
          <w:sz w:val="18"/>
          <w:szCs w:val="18"/>
        </w:rPr>
      </w:pPr>
      <w:r w:rsidRPr="00BE1884">
        <w:rPr>
          <w:rFonts w:ascii="Arial" w:hAnsi="Arial" w:cs="Arial"/>
          <w:sz w:val="18"/>
          <w:szCs w:val="18"/>
        </w:rPr>
        <w:t>Αυτ. Δ/νση Παιδείας, Ομογ., Διαπολ. Εκπ/σης, Ξένων και Μειον. Σχολείων</w:t>
      </w:r>
    </w:p>
    <w:p w:rsidR="00163050" w:rsidRPr="00BE1884" w:rsidRDefault="00163050" w:rsidP="00380809">
      <w:pPr>
        <w:numPr>
          <w:ilvl w:val="0"/>
          <w:numId w:val="116"/>
        </w:numPr>
        <w:tabs>
          <w:tab w:val="left" w:pos="-142"/>
          <w:tab w:val="left" w:pos="284"/>
          <w:tab w:val="left" w:pos="567"/>
        </w:tabs>
        <w:spacing w:line="276" w:lineRule="auto"/>
        <w:ind w:left="-426" w:right="-360" w:firstLine="710"/>
        <w:jc w:val="both"/>
        <w:rPr>
          <w:rFonts w:ascii="Arial" w:hAnsi="Arial" w:cs="Arial"/>
          <w:sz w:val="18"/>
          <w:szCs w:val="18"/>
        </w:rPr>
      </w:pPr>
      <w:r w:rsidRPr="00BE1884">
        <w:rPr>
          <w:rFonts w:ascii="Arial" w:hAnsi="Arial" w:cs="Arial"/>
          <w:sz w:val="18"/>
          <w:szCs w:val="18"/>
        </w:rPr>
        <w:t>Διεύθυνση Θρησκευτικής Εκπ/σης</w:t>
      </w:r>
    </w:p>
    <w:p w:rsidR="00FF2DA7" w:rsidRPr="00380809" w:rsidRDefault="00163050" w:rsidP="006F2DA0">
      <w:pPr>
        <w:numPr>
          <w:ilvl w:val="0"/>
          <w:numId w:val="116"/>
        </w:numPr>
        <w:tabs>
          <w:tab w:val="left" w:pos="-142"/>
          <w:tab w:val="left" w:pos="284"/>
          <w:tab w:val="left" w:pos="567"/>
        </w:tabs>
        <w:spacing w:line="276" w:lineRule="auto"/>
        <w:ind w:left="-426" w:right="-360" w:firstLine="710"/>
        <w:jc w:val="both"/>
        <w:rPr>
          <w:rFonts w:ascii="Arial" w:hAnsi="Arial" w:cs="Arial"/>
          <w:sz w:val="18"/>
          <w:szCs w:val="18"/>
        </w:rPr>
      </w:pPr>
      <w:r w:rsidRPr="00BE1884">
        <w:rPr>
          <w:rFonts w:ascii="Arial" w:hAnsi="Arial" w:cs="Arial"/>
          <w:sz w:val="18"/>
          <w:szCs w:val="18"/>
        </w:rPr>
        <w:t>Δ/νση Ειδικής Αγωγής και Εκπ/σης</w:t>
      </w:r>
    </w:p>
    <w:sectPr w:rsidR="00FF2DA7" w:rsidRPr="00380809" w:rsidSect="006B5829">
      <w:footerReference w:type="default" r:id="rId10"/>
      <w:pgSz w:w="11906" w:h="16838"/>
      <w:pgMar w:top="851" w:right="851" w:bottom="851" w:left="851" w:header="708" w:footer="4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70" w:rsidRDefault="00740970" w:rsidP="003440D3">
      <w:r>
        <w:separator/>
      </w:r>
    </w:p>
  </w:endnote>
  <w:endnote w:type="continuationSeparator" w:id="0">
    <w:p w:rsidR="00740970" w:rsidRDefault="00740970" w:rsidP="00344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ut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Sans Serif PS">
    <w:altName w:val="Garamond"/>
    <w:panose1 w:val="00000000000000000000"/>
    <w:charset w:val="A1"/>
    <w:family w:val="roman"/>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AD" w:rsidRPr="00380809" w:rsidRDefault="000C07AD" w:rsidP="00CB25D2">
    <w:pPr>
      <w:pStyle w:val="a4"/>
      <w:jc w:val="right"/>
      <w:rPr>
        <w:sz w:val="16"/>
        <w:szCs w:val="16"/>
      </w:rPr>
    </w:pPr>
    <w:r w:rsidRPr="00380809">
      <w:rPr>
        <w:sz w:val="16"/>
        <w:szCs w:val="16"/>
      </w:rPr>
      <w:fldChar w:fldCharType="begin"/>
    </w:r>
    <w:r w:rsidRPr="00380809">
      <w:rPr>
        <w:sz w:val="16"/>
        <w:szCs w:val="16"/>
      </w:rPr>
      <w:instrText xml:space="preserve"> PAGE   \* MERGEFORMAT </w:instrText>
    </w:r>
    <w:r w:rsidRPr="00380809">
      <w:rPr>
        <w:sz w:val="16"/>
        <w:szCs w:val="16"/>
      </w:rPr>
      <w:fldChar w:fldCharType="separate"/>
    </w:r>
    <w:r w:rsidR="00B14F92">
      <w:rPr>
        <w:noProof/>
        <w:sz w:val="16"/>
        <w:szCs w:val="16"/>
      </w:rPr>
      <w:t>1</w:t>
    </w:r>
    <w:r w:rsidRPr="00380809">
      <w:rPr>
        <w:sz w:val="16"/>
        <w:szCs w:val="16"/>
      </w:rPr>
      <w:fldChar w:fldCharType="end"/>
    </w:r>
  </w:p>
  <w:p w:rsidR="000C07AD" w:rsidRDefault="000C07A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70" w:rsidRDefault="00740970" w:rsidP="003440D3">
      <w:r>
        <w:separator/>
      </w:r>
    </w:p>
  </w:footnote>
  <w:footnote w:type="continuationSeparator" w:id="0">
    <w:p w:rsidR="00740970" w:rsidRDefault="00740970" w:rsidP="00344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587260"/>
    <w:name w:val="WWNum1"/>
    <w:lvl w:ilvl="0">
      <w:start w:val="1"/>
      <w:numFmt w:val="decimal"/>
      <w:lvlText w:val="%1."/>
      <w:lvlJc w:val="left"/>
      <w:pPr>
        <w:ind w:left="138" w:hanging="360"/>
      </w:pPr>
      <w:rPr>
        <w:rFonts w:hint="default"/>
        <w:b/>
        <w:bCs/>
        <w:i w:val="0"/>
        <w:iCs w:val="0"/>
      </w:rPr>
    </w:lvl>
    <w:lvl w:ilvl="1">
      <w:start w:val="1"/>
      <w:numFmt w:val="lowerLetter"/>
      <w:lvlText w:val="%2."/>
      <w:lvlJc w:val="left"/>
      <w:pPr>
        <w:tabs>
          <w:tab w:val="num" w:pos="-222"/>
        </w:tabs>
        <w:ind w:left="858" w:hanging="360"/>
      </w:pPr>
    </w:lvl>
    <w:lvl w:ilvl="2">
      <w:start w:val="1"/>
      <w:numFmt w:val="lowerRoman"/>
      <w:lvlText w:val="%3."/>
      <w:lvlJc w:val="left"/>
      <w:pPr>
        <w:tabs>
          <w:tab w:val="num" w:pos="-222"/>
        </w:tabs>
        <w:ind w:left="1578" w:hanging="180"/>
      </w:pPr>
    </w:lvl>
    <w:lvl w:ilvl="3">
      <w:start w:val="1"/>
      <w:numFmt w:val="decimal"/>
      <w:lvlText w:val="%4."/>
      <w:lvlJc w:val="left"/>
      <w:pPr>
        <w:tabs>
          <w:tab w:val="num" w:pos="-222"/>
        </w:tabs>
        <w:ind w:left="2298" w:hanging="360"/>
      </w:pPr>
    </w:lvl>
    <w:lvl w:ilvl="4">
      <w:start w:val="1"/>
      <w:numFmt w:val="lowerLetter"/>
      <w:lvlText w:val="%5."/>
      <w:lvlJc w:val="left"/>
      <w:pPr>
        <w:tabs>
          <w:tab w:val="num" w:pos="-222"/>
        </w:tabs>
        <w:ind w:left="3018" w:hanging="360"/>
      </w:pPr>
    </w:lvl>
    <w:lvl w:ilvl="5">
      <w:start w:val="1"/>
      <w:numFmt w:val="lowerRoman"/>
      <w:lvlText w:val="%6."/>
      <w:lvlJc w:val="left"/>
      <w:pPr>
        <w:tabs>
          <w:tab w:val="num" w:pos="-222"/>
        </w:tabs>
        <w:ind w:left="3738" w:hanging="180"/>
      </w:pPr>
    </w:lvl>
    <w:lvl w:ilvl="6">
      <w:start w:val="1"/>
      <w:numFmt w:val="decimal"/>
      <w:lvlText w:val="%7."/>
      <w:lvlJc w:val="left"/>
      <w:pPr>
        <w:tabs>
          <w:tab w:val="num" w:pos="-222"/>
        </w:tabs>
        <w:ind w:left="4458" w:hanging="360"/>
      </w:pPr>
    </w:lvl>
    <w:lvl w:ilvl="7">
      <w:start w:val="1"/>
      <w:numFmt w:val="lowerLetter"/>
      <w:lvlText w:val="%8."/>
      <w:lvlJc w:val="left"/>
      <w:pPr>
        <w:tabs>
          <w:tab w:val="num" w:pos="-222"/>
        </w:tabs>
        <w:ind w:left="5178" w:hanging="360"/>
      </w:pPr>
    </w:lvl>
    <w:lvl w:ilvl="8">
      <w:start w:val="1"/>
      <w:numFmt w:val="lowerRoman"/>
      <w:lvlText w:val="%9."/>
      <w:lvlJc w:val="left"/>
      <w:pPr>
        <w:tabs>
          <w:tab w:val="num" w:pos="-222"/>
        </w:tabs>
        <w:ind w:left="5898" w:hanging="180"/>
      </w:pPr>
    </w:lvl>
  </w:abstractNum>
  <w:abstractNum w:abstractNumId="1">
    <w:nsid w:val="001148FF"/>
    <w:multiLevelType w:val="multilevel"/>
    <w:tmpl w:val="0408001D"/>
    <w:styleLink w:val="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0A44584"/>
    <w:multiLevelType w:val="hybridMultilevel"/>
    <w:tmpl w:val="15EEC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22212C3"/>
    <w:multiLevelType w:val="hybridMultilevel"/>
    <w:tmpl w:val="E4D2E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22C42"/>
    <w:multiLevelType w:val="multilevel"/>
    <w:tmpl w:val="680040EC"/>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B61563"/>
    <w:multiLevelType w:val="hybridMultilevel"/>
    <w:tmpl w:val="78105C62"/>
    <w:lvl w:ilvl="0" w:tplc="0D8ABC66">
      <w:start w:val="2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6F51599"/>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557572"/>
    <w:multiLevelType w:val="hybridMultilevel"/>
    <w:tmpl w:val="E2627E80"/>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F2E0F"/>
    <w:multiLevelType w:val="hybridMultilevel"/>
    <w:tmpl w:val="749C0AEC"/>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9">
    <w:nsid w:val="09B22980"/>
    <w:multiLevelType w:val="multilevel"/>
    <w:tmpl w:val="0408001F"/>
    <w:styleLink w:val="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AB042FD"/>
    <w:multiLevelType w:val="singleLevel"/>
    <w:tmpl w:val="0408000F"/>
    <w:lvl w:ilvl="0">
      <w:start w:val="1"/>
      <w:numFmt w:val="decimal"/>
      <w:lvlText w:val="%1."/>
      <w:lvlJc w:val="left"/>
      <w:pPr>
        <w:tabs>
          <w:tab w:val="num" w:pos="360"/>
        </w:tabs>
        <w:ind w:left="360" w:hanging="360"/>
      </w:pPr>
    </w:lvl>
  </w:abstractNum>
  <w:abstractNum w:abstractNumId="11">
    <w:nsid w:val="0BE15CAD"/>
    <w:multiLevelType w:val="hybridMultilevel"/>
    <w:tmpl w:val="1F74F8E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0C677968"/>
    <w:multiLevelType w:val="hybridMultilevel"/>
    <w:tmpl w:val="CDD4F534"/>
    <w:lvl w:ilvl="0" w:tplc="545E213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3219A"/>
    <w:multiLevelType w:val="hybridMultilevel"/>
    <w:tmpl w:val="9686FE8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C9A28B8"/>
    <w:multiLevelType w:val="multilevel"/>
    <w:tmpl w:val="0408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C9D1829"/>
    <w:multiLevelType w:val="multilevel"/>
    <w:tmpl w:val="0408001D"/>
    <w:styleLink w:val="9"/>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F586323"/>
    <w:multiLevelType w:val="hybridMultilevel"/>
    <w:tmpl w:val="12DA7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3387332"/>
    <w:multiLevelType w:val="hybridMultilevel"/>
    <w:tmpl w:val="51C8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2425F4"/>
    <w:multiLevelType w:val="multilevel"/>
    <w:tmpl w:val="2D28C4DA"/>
    <w:lvl w:ilvl="0">
      <w:start w:val="1"/>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3060"/>
        </w:tabs>
        <w:ind w:left="3060" w:hanging="720"/>
      </w:pPr>
      <w:rPr>
        <w:rFonts w:cs="Times New Roman" w:hint="default"/>
        <w:b/>
      </w:rPr>
    </w:lvl>
    <w:lvl w:ilvl="4">
      <w:start w:val="1"/>
      <w:numFmt w:val="decimal"/>
      <w:lvlText w:val="%1.%2.%3.%4.%5."/>
      <w:lvlJc w:val="left"/>
      <w:pPr>
        <w:tabs>
          <w:tab w:val="num" w:pos="4200"/>
        </w:tabs>
        <w:ind w:left="4200" w:hanging="1080"/>
      </w:pPr>
      <w:rPr>
        <w:rFonts w:cs="Times New Roman" w:hint="default"/>
        <w:b/>
      </w:rPr>
    </w:lvl>
    <w:lvl w:ilvl="5">
      <w:start w:val="1"/>
      <w:numFmt w:val="decimal"/>
      <w:lvlText w:val="%1.%2.%3.%4.%5.%6."/>
      <w:lvlJc w:val="left"/>
      <w:pPr>
        <w:tabs>
          <w:tab w:val="num" w:pos="4980"/>
        </w:tabs>
        <w:ind w:left="4980" w:hanging="1080"/>
      </w:pPr>
      <w:rPr>
        <w:rFonts w:cs="Times New Roman" w:hint="default"/>
        <w:b/>
      </w:rPr>
    </w:lvl>
    <w:lvl w:ilvl="6">
      <w:start w:val="1"/>
      <w:numFmt w:val="decimal"/>
      <w:lvlText w:val="%1.%2.%3.%4.%5.%6.%7."/>
      <w:lvlJc w:val="left"/>
      <w:pPr>
        <w:tabs>
          <w:tab w:val="num" w:pos="6120"/>
        </w:tabs>
        <w:ind w:left="6120" w:hanging="1440"/>
      </w:pPr>
      <w:rPr>
        <w:rFonts w:cs="Times New Roman" w:hint="default"/>
        <w:b/>
      </w:rPr>
    </w:lvl>
    <w:lvl w:ilvl="7">
      <w:start w:val="1"/>
      <w:numFmt w:val="decimal"/>
      <w:lvlText w:val="%1.%2.%3.%4.%5.%6.%7.%8."/>
      <w:lvlJc w:val="left"/>
      <w:pPr>
        <w:tabs>
          <w:tab w:val="num" w:pos="6900"/>
        </w:tabs>
        <w:ind w:left="6900" w:hanging="1440"/>
      </w:pPr>
      <w:rPr>
        <w:rFonts w:cs="Times New Roman" w:hint="default"/>
        <w:b/>
      </w:rPr>
    </w:lvl>
    <w:lvl w:ilvl="8">
      <w:start w:val="1"/>
      <w:numFmt w:val="decimal"/>
      <w:lvlText w:val="%1.%2.%3.%4.%5.%6.%7.%8.%9."/>
      <w:lvlJc w:val="left"/>
      <w:pPr>
        <w:tabs>
          <w:tab w:val="num" w:pos="8040"/>
        </w:tabs>
        <w:ind w:left="8040" w:hanging="1800"/>
      </w:pPr>
      <w:rPr>
        <w:rFonts w:cs="Times New Roman" w:hint="default"/>
        <w:b/>
      </w:rPr>
    </w:lvl>
  </w:abstractNum>
  <w:abstractNum w:abstractNumId="19">
    <w:nsid w:val="16770D96"/>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8C91D66"/>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9230F6C"/>
    <w:multiLevelType w:val="multilevel"/>
    <w:tmpl w:val="0408001F"/>
    <w:styleLink w:val="1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97B3FF8"/>
    <w:multiLevelType w:val="hybridMultilevel"/>
    <w:tmpl w:val="F1BECB20"/>
    <w:lvl w:ilvl="0" w:tplc="0408000F">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1A573276"/>
    <w:multiLevelType w:val="multilevel"/>
    <w:tmpl w:val="474224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A805F3A"/>
    <w:multiLevelType w:val="multilevel"/>
    <w:tmpl w:val="DAD6E2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1CB7438E"/>
    <w:multiLevelType w:val="hybridMultilevel"/>
    <w:tmpl w:val="D28CF2C4"/>
    <w:lvl w:ilvl="0" w:tplc="DF9C21E2">
      <w:start w:val="2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1E0E2573"/>
    <w:multiLevelType w:val="hybridMultilevel"/>
    <w:tmpl w:val="EEB05830"/>
    <w:lvl w:ilvl="0" w:tplc="58F2B3C4">
      <w:start w:val="2"/>
      <w:numFmt w:val="bullet"/>
      <w:lvlText w:val=""/>
      <w:lvlJc w:val="left"/>
      <w:pPr>
        <w:tabs>
          <w:tab w:val="num" w:pos="568"/>
        </w:tabs>
        <w:ind w:left="568" w:hanging="284"/>
      </w:pPr>
      <w:rPr>
        <w:rFonts w:ascii="Wingdings 2" w:hAnsi="Wingdings 2" w:hint="default"/>
        <w:color w:val="auto"/>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27">
    <w:nsid w:val="1F912C2D"/>
    <w:multiLevelType w:val="multilevel"/>
    <w:tmpl w:val="D8D0410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8246E6"/>
    <w:multiLevelType w:val="hybridMultilevel"/>
    <w:tmpl w:val="52E80A94"/>
    <w:lvl w:ilvl="0" w:tplc="A0BA79E8">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1921414"/>
    <w:multiLevelType w:val="hybridMultilevel"/>
    <w:tmpl w:val="09A2D384"/>
    <w:lvl w:ilvl="0" w:tplc="4A3AFB6E">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311794A"/>
    <w:multiLevelType w:val="hybridMultilevel"/>
    <w:tmpl w:val="CCF8C4BE"/>
    <w:lvl w:ilvl="0" w:tplc="0408000B">
      <w:start w:val="1"/>
      <w:numFmt w:val="bullet"/>
      <w:lvlText w:val=""/>
      <w:lvlJc w:val="left"/>
      <w:pPr>
        <w:ind w:left="1081" w:hanging="360"/>
      </w:pPr>
      <w:rPr>
        <w:rFonts w:ascii="Wingdings" w:hAnsi="Wingdings" w:hint="default"/>
      </w:rPr>
    </w:lvl>
    <w:lvl w:ilvl="1" w:tplc="04080003" w:tentative="1">
      <w:start w:val="1"/>
      <w:numFmt w:val="bullet"/>
      <w:lvlText w:val="o"/>
      <w:lvlJc w:val="left"/>
      <w:pPr>
        <w:ind w:left="1801" w:hanging="360"/>
      </w:pPr>
      <w:rPr>
        <w:rFonts w:ascii="Courier New" w:hAnsi="Courier New" w:cs="Courier New" w:hint="default"/>
      </w:rPr>
    </w:lvl>
    <w:lvl w:ilvl="2" w:tplc="04080005" w:tentative="1">
      <w:start w:val="1"/>
      <w:numFmt w:val="bullet"/>
      <w:lvlText w:val=""/>
      <w:lvlJc w:val="left"/>
      <w:pPr>
        <w:ind w:left="2521" w:hanging="360"/>
      </w:pPr>
      <w:rPr>
        <w:rFonts w:ascii="Wingdings" w:hAnsi="Wingdings" w:hint="default"/>
      </w:rPr>
    </w:lvl>
    <w:lvl w:ilvl="3" w:tplc="04080001" w:tentative="1">
      <w:start w:val="1"/>
      <w:numFmt w:val="bullet"/>
      <w:lvlText w:val=""/>
      <w:lvlJc w:val="left"/>
      <w:pPr>
        <w:ind w:left="3241" w:hanging="360"/>
      </w:pPr>
      <w:rPr>
        <w:rFonts w:ascii="Symbol" w:hAnsi="Symbol" w:hint="default"/>
      </w:rPr>
    </w:lvl>
    <w:lvl w:ilvl="4" w:tplc="04080003" w:tentative="1">
      <w:start w:val="1"/>
      <w:numFmt w:val="bullet"/>
      <w:lvlText w:val="o"/>
      <w:lvlJc w:val="left"/>
      <w:pPr>
        <w:ind w:left="3961" w:hanging="360"/>
      </w:pPr>
      <w:rPr>
        <w:rFonts w:ascii="Courier New" w:hAnsi="Courier New" w:cs="Courier New" w:hint="default"/>
      </w:rPr>
    </w:lvl>
    <w:lvl w:ilvl="5" w:tplc="04080005" w:tentative="1">
      <w:start w:val="1"/>
      <w:numFmt w:val="bullet"/>
      <w:lvlText w:val=""/>
      <w:lvlJc w:val="left"/>
      <w:pPr>
        <w:ind w:left="4681" w:hanging="360"/>
      </w:pPr>
      <w:rPr>
        <w:rFonts w:ascii="Wingdings" w:hAnsi="Wingdings" w:hint="default"/>
      </w:rPr>
    </w:lvl>
    <w:lvl w:ilvl="6" w:tplc="04080001" w:tentative="1">
      <w:start w:val="1"/>
      <w:numFmt w:val="bullet"/>
      <w:lvlText w:val=""/>
      <w:lvlJc w:val="left"/>
      <w:pPr>
        <w:ind w:left="5401" w:hanging="360"/>
      </w:pPr>
      <w:rPr>
        <w:rFonts w:ascii="Symbol" w:hAnsi="Symbol" w:hint="default"/>
      </w:rPr>
    </w:lvl>
    <w:lvl w:ilvl="7" w:tplc="04080003" w:tentative="1">
      <w:start w:val="1"/>
      <w:numFmt w:val="bullet"/>
      <w:lvlText w:val="o"/>
      <w:lvlJc w:val="left"/>
      <w:pPr>
        <w:ind w:left="6121" w:hanging="360"/>
      </w:pPr>
      <w:rPr>
        <w:rFonts w:ascii="Courier New" w:hAnsi="Courier New" w:cs="Courier New" w:hint="default"/>
      </w:rPr>
    </w:lvl>
    <w:lvl w:ilvl="8" w:tplc="04080005" w:tentative="1">
      <w:start w:val="1"/>
      <w:numFmt w:val="bullet"/>
      <w:lvlText w:val=""/>
      <w:lvlJc w:val="left"/>
      <w:pPr>
        <w:ind w:left="6841" w:hanging="360"/>
      </w:pPr>
      <w:rPr>
        <w:rFonts w:ascii="Wingdings" w:hAnsi="Wingdings" w:hint="default"/>
      </w:rPr>
    </w:lvl>
  </w:abstractNum>
  <w:abstractNum w:abstractNumId="31">
    <w:nsid w:val="23CD23D3"/>
    <w:multiLevelType w:val="multilevel"/>
    <w:tmpl w:val="4F7A5702"/>
    <w:styleLink w:val="11"/>
    <w:lvl w:ilvl="0">
      <w:start w:val="1"/>
      <w:numFmt w:val="decimal"/>
      <w:lvlText w:val="%1)"/>
      <w:lvlJc w:val="left"/>
      <w:pPr>
        <w:ind w:left="360" w:hanging="360"/>
      </w:pPr>
      <w:rPr>
        <w:rFonts w:hint="default"/>
      </w:rPr>
    </w:lvl>
    <w:lvl w:ilvl="1">
      <w:start w:val="1"/>
      <w:numFmt w:val="none"/>
      <w:lvlText w:val="E.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4854543"/>
    <w:multiLevelType w:val="multilevel"/>
    <w:tmpl w:val="C01ECD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B72F55"/>
    <w:multiLevelType w:val="hybridMultilevel"/>
    <w:tmpl w:val="5DD8B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4E053D7"/>
    <w:multiLevelType w:val="multilevel"/>
    <w:tmpl w:val="2760E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26053C27"/>
    <w:multiLevelType w:val="multilevel"/>
    <w:tmpl w:val="A6324D6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6084B42"/>
    <w:multiLevelType w:val="multilevel"/>
    <w:tmpl w:val="D6A29E6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6153CD4"/>
    <w:multiLevelType w:val="hybridMultilevel"/>
    <w:tmpl w:val="9FC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4B15BE"/>
    <w:multiLevelType w:val="hybridMultilevel"/>
    <w:tmpl w:val="5C58F104"/>
    <w:lvl w:ilvl="0" w:tplc="9D28A49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28D83264"/>
    <w:multiLevelType w:val="multilevel"/>
    <w:tmpl w:val="9B26A23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2AE00BDA"/>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2B115A72"/>
    <w:multiLevelType w:val="hybridMultilevel"/>
    <w:tmpl w:val="ED72BE3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2B256B60"/>
    <w:multiLevelType w:val="multilevel"/>
    <w:tmpl w:val="808E397E"/>
    <w:lvl w:ilvl="0">
      <w:start w:val="3"/>
      <w:numFmt w:val="none"/>
      <w:lvlText w:val="5."/>
      <w:lvlJc w:val="left"/>
      <w:pPr>
        <w:ind w:left="360" w:hanging="360"/>
      </w:pPr>
      <w:rPr>
        <w:rFonts w:hint="default"/>
      </w:rPr>
    </w:lvl>
    <w:lvl w:ilvl="1">
      <w:start w:val="1"/>
      <w:numFmt w:val="decimal"/>
      <w:lvlText w:val="%13.%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2C045A30"/>
    <w:multiLevelType w:val="hybridMultilevel"/>
    <w:tmpl w:val="70F26FAC"/>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44">
    <w:nsid w:val="2CE628FE"/>
    <w:multiLevelType w:val="multilevel"/>
    <w:tmpl w:val="0408001D"/>
    <w:styleLink w:val="15"/>
    <w:lvl w:ilvl="0">
      <w:start w:val="6"/>
      <w:numFmt w:val="decimal"/>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2D1C4418"/>
    <w:multiLevelType w:val="multilevel"/>
    <w:tmpl w:val="3450702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320223C6"/>
    <w:multiLevelType w:val="multilevel"/>
    <w:tmpl w:val="19E845EA"/>
    <w:styleLink w:val="12"/>
    <w:lvl w:ilvl="0">
      <w:start w:val="2"/>
      <w:numFmt w:val="decimal"/>
      <w:lvlText w:val="%1)"/>
      <w:lvlJc w:val="left"/>
      <w:pPr>
        <w:ind w:left="357" w:hanging="357"/>
      </w:pPr>
      <w:rPr>
        <w:rFonts w:hint="default"/>
      </w:rPr>
    </w:lvl>
    <w:lvl w:ilvl="1">
      <w:start w:val="1"/>
      <w:numFmt w:val="none"/>
      <w:lvlText w:val="E.1."/>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7">
    <w:nsid w:val="34427861"/>
    <w:multiLevelType w:val="hybridMultilevel"/>
    <w:tmpl w:val="DC564FC8"/>
    <w:lvl w:ilvl="0" w:tplc="AC583176">
      <w:start w:val="1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35B053BB"/>
    <w:multiLevelType w:val="multilevel"/>
    <w:tmpl w:val="7294229A"/>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63664AA"/>
    <w:multiLevelType w:val="hybridMultilevel"/>
    <w:tmpl w:val="13783658"/>
    <w:lvl w:ilvl="0" w:tplc="54D60274">
      <w:numFmt w:val="bullet"/>
      <w:lvlText w:val="-"/>
      <w:lvlJc w:val="left"/>
      <w:pPr>
        <w:tabs>
          <w:tab w:val="num" w:pos="1004"/>
        </w:tabs>
        <w:ind w:left="1004" w:hanging="360"/>
      </w:pPr>
      <w:rPr>
        <w:rFonts w:ascii="Calibri" w:eastAsia="Eras Medium ITC" w:hAnsi="Calibri" w:cs="Eras Medium ITC" w:hint="default"/>
        <w:color w:val="auto"/>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50">
    <w:nsid w:val="3713162A"/>
    <w:multiLevelType w:val="multilevel"/>
    <w:tmpl w:val="311C6948"/>
    <w:styleLink w:val="7"/>
    <w:lvl w:ilvl="0">
      <w:start w:val="4"/>
      <w:numFmt w:val="decimal"/>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7213237"/>
    <w:multiLevelType w:val="multilevel"/>
    <w:tmpl w:val="217AB4A8"/>
    <w:lvl w:ilvl="0">
      <w:start w:val="3"/>
      <w:numFmt w:val="none"/>
      <w:lvlText w:val="5."/>
      <w:lvlJc w:val="left"/>
      <w:pPr>
        <w:ind w:left="360" w:hanging="360"/>
      </w:pPr>
      <w:rPr>
        <w:rFonts w:hint="default"/>
      </w:rPr>
    </w:lvl>
    <w:lvl w:ilvl="1">
      <w:start w:val="1"/>
      <w:numFmt w:val="decimal"/>
      <w:lvlText w:val="%12.%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7A853EF"/>
    <w:multiLevelType w:val="hybridMultilevel"/>
    <w:tmpl w:val="8A4C1E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3AC857DE"/>
    <w:multiLevelType w:val="hybridMultilevel"/>
    <w:tmpl w:val="43383324"/>
    <w:lvl w:ilvl="0" w:tplc="B1164F74">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3C066EC1"/>
    <w:multiLevelType w:val="hybridMultilevel"/>
    <w:tmpl w:val="6AB418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3CAD7FEC"/>
    <w:multiLevelType w:val="multilevel"/>
    <w:tmpl w:val="4ED0E8C4"/>
    <w:lvl w:ilvl="0">
      <w:start w:val="3"/>
      <w:numFmt w:val="none"/>
      <w:lvlText w:val="5."/>
      <w:lvlJc w:val="left"/>
      <w:pPr>
        <w:ind w:left="360" w:hanging="360"/>
      </w:pPr>
      <w:rPr>
        <w:rFonts w:hint="default"/>
      </w:rPr>
    </w:lvl>
    <w:lvl w:ilvl="1">
      <w:start w:val="1"/>
      <w:numFmt w:val="decimal"/>
      <w:lvlText w:val="%1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3CFB20A5"/>
    <w:multiLevelType w:val="multilevel"/>
    <w:tmpl w:val="19261A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3D7C6B8A"/>
    <w:multiLevelType w:val="multilevel"/>
    <w:tmpl w:val="22940A4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3E7975E2"/>
    <w:multiLevelType w:val="multilevel"/>
    <w:tmpl w:val="B5EEDB20"/>
    <w:lvl w:ilvl="0">
      <w:start w:val="1"/>
      <w:numFmt w:val="decimal"/>
      <w:lvlText w:val="%1."/>
      <w:lvlJc w:val="left"/>
      <w:pPr>
        <w:ind w:left="360" w:hanging="360"/>
      </w:pPr>
      <w:rPr>
        <w:rFonts w:hint="default"/>
      </w:rPr>
    </w:lvl>
    <w:lvl w:ilvl="1">
      <w:start w:val="1"/>
      <w:numFmt w:val="decimal"/>
      <w:lvlText w:val="7.%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40037C3D"/>
    <w:multiLevelType w:val="hybridMultilevel"/>
    <w:tmpl w:val="06F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04F613F"/>
    <w:multiLevelType w:val="multilevel"/>
    <w:tmpl w:val="E898BB7A"/>
    <w:lvl w:ilvl="0">
      <w:start w:val="2"/>
      <w:numFmt w:val="decimal"/>
      <w:lvlText w:val="%1)"/>
      <w:lvlJc w:val="left"/>
      <w:pPr>
        <w:ind w:left="357" w:hanging="357"/>
      </w:pPr>
      <w:rPr>
        <w:rFonts w:hint="default"/>
      </w:rPr>
    </w:lvl>
    <w:lvl w:ilvl="1">
      <w:start w:val="1"/>
      <w:numFmt w:val="none"/>
      <w:lvlText w:val="E.2."/>
      <w:lvlJc w:val="left"/>
      <w:pPr>
        <w:ind w:left="357"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1">
    <w:nsid w:val="40CA4A5A"/>
    <w:multiLevelType w:val="hybridMultilevel"/>
    <w:tmpl w:val="48543EB6"/>
    <w:lvl w:ilvl="0" w:tplc="EE8ADC06">
      <w:start w:val="1"/>
      <w:numFmt w:val="bullet"/>
      <w:lvlText w:val=""/>
      <w:lvlJc w:val="left"/>
      <w:pPr>
        <w:tabs>
          <w:tab w:val="num" w:pos="567"/>
        </w:tabs>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43B83EBD"/>
    <w:multiLevelType w:val="multilevel"/>
    <w:tmpl w:val="4A0406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450F25A8"/>
    <w:multiLevelType w:val="multilevel"/>
    <w:tmpl w:val="51D0F9F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4703017D"/>
    <w:multiLevelType w:val="hybridMultilevel"/>
    <w:tmpl w:val="67E0652A"/>
    <w:lvl w:ilvl="0" w:tplc="8BFCC824">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nsid w:val="47067C83"/>
    <w:multiLevelType w:val="hybridMultilevel"/>
    <w:tmpl w:val="1300280C"/>
    <w:lvl w:ilvl="0" w:tplc="CD442346">
      <w:start w:val="2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nsid w:val="4B966D44"/>
    <w:multiLevelType w:val="multilevel"/>
    <w:tmpl w:val="0408001D"/>
    <w:styleLink w:val="8"/>
    <w:lvl w:ilvl="0">
      <w:start w:val="4"/>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nsid w:val="4C047F6C"/>
    <w:multiLevelType w:val="multilevel"/>
    <w:tmpl w:val="D5C46A38"/>
    <w:lvl w:ilvl="0">
      <w:start w:val="1"/>
      <w:numFmt w:val="decimal"/>
      <w:lvlText w:val="%1."/>
      <w:lvlJc w:val="left"/>
      <w:pPr>
        <w:ind w:left="360" w:hanging="360"/>
      </w:pPr>
      <w:rPr>
        <w:rFonts w:hint="default"/>
      </w:rPr>
    </w:lvl>
    <w:lvl w:ilvl="1">
      <w:start w:val="1"/>
      <w:numFmt w:val="decimal"/>
      <w:lvlText w:val="6.%2."/>
      <w:lvlJc w:val="left"/>
      <w:pPr>
        <w:ind w:left="716"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C936291"/>
    <w:multiLevelType w:val="hybridMultilevel"/>
    <w:tmpl w:val="621679E0"/>
    <w:lvl w:ilvl="0" w:tplc="58F2B3C4">
      <w:start w:val="2"/>
      <w:numFmt w:val="bullet"/>
      <w:lvlText w:val=""/>
      <w:lvlJc w:val="left"/>
      <w:pPr>
        <w:tabs>
          <w:tab w:val="num" w:pos="568"/>
        </w:tabs>
        <w:ind w:left="568" w:hanging="284"/>
      </w:pPr>
      <w:rPr>
        <w:rFonts w:ascii="Wingdings 2" w:hAnsi="Wingdings 2" w:hint="default"/>
        <w:color w:val="auto"/>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69">
    <w:nsid w:val="4CEB1C29"/>
    <w:multiLevelType w:val="multilevel"/>
    <w:tmpl w:val="FBF442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008773F"/>
    <w:multiLevelType w:val="hybridMultilevel"/>
    <w:tmpl w:val="45AE76CA"/>
    <w:lvl w:ilvl="0" w:tplc="3A1CA5FC">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51A855CF"/>
    <w:multiLevelType w:val="hybridMultilevel"/>
    <w:tmpl w:val="7C461E40"/>
    <w:lvl w:ilvl="0" w:tplc="04080001">
      <w:start w:val="1"/>
      <w:numFmt w:val="bullet"/>
      <w:lvlText w:val=""/>
      <w:lvlJc w:val="left"/>
      <w:pPr>
        <w:ind w:left="1287" w:hanging="360"/>
      </w:pPr>
      <w:rPr>
        <w:rFonts w:ascii="Symbol" w:hAnsi="Symbol"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2">
    <w:nsid w:val="52414A88"/>
    <w:multiLevelType w:val="hybridMultilevel"/>
    <w:tmpl w:val="E266275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3">
    <w:nsid w:val="524B3DDE"/>
    <w:multiLevelType w:val="hybridMultilevel"/>
    <w:tmpl w:val="4F68B034"/>
    <w:lvl w:ilvl="0" w:tplc="58F2B3C4">
      <w:start w:val="2"/>
      <w:numFmt w:val="bullet"/>
      <w:lvlText w:val=""/>
      <w:lvlJc w:val="left"/>
      <w:pPr>
        <w:tabs>
          <w:tab w:val="num" w:pos="568"/>
        </w:tabs>
        <w:ind w:left="568" w:hanging="284"/>
      </w:pPr>
      <w:rPr>
        <w:rFonts w:ascii="Wingdings 2" w:hAnsi="Wingdings 2" w:hint="default"/>
        <w:color w:val="auto"/>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74">
    <w:nsid w:val="52C5192D"/>
    <w:multiLevelType w:val="hybridMultilevel"/>
    <w:tmpl w:val="F55097C0"/>
    <w:lvl w:ilvl="0" w:tplc="774C1406">
      <w:start w:val="1"/>
      <w:numFmt w:val="lowerRoman"/>
      <w:lvlText w:val="%1)"/>
      <w:lvlJc w:val="left"/>
      <w:pPr>
        <w:ind w:left="1146" w:hanging="360"/>
      </w:pPr>
      <w:rPr>
        <w:rFonts w:hint="default"/>
        <w:b w:val="0"/>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550270FC"/>
    <w:multiLevelType w:val="hybridMultilevel"/>
    <w:tmpl w:val="BA1EA5EE"/>
    <w:lvl w:ilvl="0" w:tplc="3A1CA5F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7">
    <w:nsid w:val="55C0692E"/>
    <w:multiLevelType w:val="hybridMultilevel"/>
    <w:tmpl w:val="9BA20606"/>
    <w:lvl w:ilvl="0" w:tplc="60C861C8">
      <w:start w:val="2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nsid w:val="56F06EBA"/>
    <w:multiLevelType w:val="hybridMultilevel"/>
    <w:tmpl w:val="542223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9">
    <w:nsid w:val="57C44D33"/>
    <w:multiLevelType w:val="multilevel"/>
    <w:tmpl w:val="ACFCC71E"/>
    <w:lvl w:ilvl="0">
      <w:start w:val="5"/>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7FA63FD"/>
    <w:multiLevelType w:val="multilevel"/>
    <w:tmpl w:val="D7685894"/>
    <w:lvl w:ilvl="0">
      <w:start w:val="1"/>
      <w:numFmt w:val="decimal"/>
      <w:lvlText w:val="%1."/>
      <w:lvlJc w:val="left"/>
      <w:pPr>
        <w:ind w:left="360" w:hanging="360"/>
      </w:pPr>
      <w:rPr>
        <w:rFonts w:hint="default"/>
      </w:rPr>
    </w:lvl>
    <w:lvl w:ilvl="1">
      <w:start w:val="7"/>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588F1C83"/>
    <w:multiLevelType w:val="hybridMultilevel"/>
    <w:tmpl w:val="0780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8F033D6"/>
    <w:multiLevelType w:val="hybridMultilevel"/>
    <w:tmpl w:val="24B230CA"/>
    <w:lvl w:ilvl="0" w:tplc="075E12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9F60A71"/>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5AAF264E"/>
    <w:multiLevelType w:val="hybridMultilevel"/>
    <w:tmpl w:val="83E698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5">
    <w:nsid w:val="5AD72317"/>
    <w:multiLevelType w:val="multilevel"/>
    <w:tmpl w:val="22940A42"/>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5BAB6D03"/>
    <w:multiLevelType w:val="multilevel"/>
    <w:tmpl w:val="0408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BBB5A32"/>
    <w:multiLevelType w:val="multilevel"/>
    <w:tmpl w:val="D04C84B8"/>
    <w:lvl w:ilvl="0">
      <w:start w:val="1"/>
      <w:numFmt w:val="decimal"/>
      <w:lvlText w:val="%1."/>
      <w:lvlJc w:val="left"/>
      <w:pPr>
        <w:ind w:left="360" w:hanging="360"/>
      </w:pPr>
      <w:rPr>
        <w:rFonts w:hint="default"/>
      </w:rPr>
    </w:lvl>
    <w:lvl w:ilvl="1">
      <w:start w:val="1"/>
      <w:numFmt w:val="decimal"/>
      <w:lvlText w:val="1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nsid w:val="5C2D6469"/>
    <w:multiLevelType w:val="multilevel"/>
    <w:tmpl w:val="1E6686E0"/>
    <w:lvl w:ilvl="0">
      <w:start w:val="4"/>
      <w:numFmt w:val="decimal"/>
      <w:lvlText w:val="%1"/>
      <w:lvlJc w:val="left"/>
      <w:pPr>
        <w:ind w:left="360" w:hanging="360"/>
      </w:pPr>
      <w:rPr>
        <w:rFonts w:hint="default"/>
      </w:rPr>
    </w:lvl>
    <w:lvl w:ilvl="1">
      <w:start w:val="1"/>
      <w:numFmt w:val="decimal"/>
      <w:lvlText w:val="%1.%2"/>
      <w:lvlJc w:val="left"/>
      <w:pPr>
        <w:ind w:left="4188"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5CFD1BF1"/>
    <w:multiLevelType w:val="multilevel"/>
    <w:tmpl w:val="5D2AB28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F452DEC"/>
    <w:multiLevelType w:val="hybridMultilevel"/>
    <w:tmpl w:val="F59AC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1">
    <w:nsid w:val="5FB27A3D"/>
    <w:multiLevelType w:val="multilevel"/>
    <w:tmpl w:val="0408001F"/>
    <w:styleLink w:val="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1B05DA5"/>
    <w:multiLevelType w:val="multilevel"/>
    <w:tmpl w:val="2E3653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2FE6778"/>
    <w:multiLevelType w:val="hybridMultilevel"/>
    <w:tmpl w:val="210C34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4">
    <w:nsid w:val="64513C69"/>
    <w:multiLevelType w:val="multilevel"/>
    <w:tmpl w:val="0408001D"/>
    <w:styleLink w:val="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65BF23C2"/>
    <w:multiLevelType w:val="multilevel"/>
    <w:tmpl w:val="1C181E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6">
    <w:nsid w:val="66441AC9"/>
    <w:multiLevelType w:val="multilevel"/>
    <w:tmpl w:val="04906B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nsid w:val="674F7F26"/>
    <w:multiLevelType w:val="hybridMultilevel"/>
    <w:tmpl w:val="5658ED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8">
    <w:nsid w:val="67DC419A"/>
    <w:multiLevelType w:val="multilevel"/>
    <w:tmpl w:val="0B80AE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nsid w:val="68815BFE"/>
    <w:multiLevelType w:val="hybridMultilevel"/>
    <w:tmpl w:val="E96429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69244A8F"/>
    <w:multiLevelType w:val="hybridMultilevel"/>
    <w:tmpl w:val="0B727E2C"/>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1">
    <w:nsid w:val="6AC00302"/>
    <w:multiLevelType w:val="hybridMultilevel"/>
    <w:tmpl w:val="279CDB80"/>
    <w:lvl w:ilvl="0" w:tplc="A628EEB2">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6B363C7E"/>
    <w:multiLevelType w:val="hybridMultilevel"/>
    <w:tmpl w:val="CA2A43A4"/>
    <w:lvl w:ilvl="0" w:tplc="0408000B">
      <w:start w:val="1"/>
      <w:numFmt w:val="bullet"/>
      <w:lvlText w:val=""/>
      <w:lvlJc w:val="left"/>
      <w:pPr>
        <w:ind w:left="1345" w:hanging="360"/>
      </w:pPr>
      <w:rPr>
        <w:rFonts w:ascii="Wingdings" w:hAnsi="Wingdings" w:hint="default"/>
      </w:rPr>
    </w:lvl>
    <w:lvl w:ilvl="1" w:tplc="04080003" w:tentative="1">
      <w:start w:val="1"/>
      <w:numFmt w:val="bullet"/>
      <w:lvlText w:val="o"/>
      <w:lvlJc w:val="left"/>
      <w:pPr>
        <w:ind w:left="2065" w:hanging="360"/>
      </w:pPr>
      <w:rPr>
        <w:rFonts w:ascii="Courier New" w:hAnsi="Courier New" w:cs="Courier New" w:hint="default"/>
      </w:rPr>
    </w:lvl>
    <w:lvl w:ilvl="2" w:tplc="04080005" w:tentative="1">
      <w:start w:val="1"/>
      <w:numFmt w:val="bullet"/>
      <w:lvlText w:val=""/>
      <w:lvlJc w:val="left"/>
      <w:pPr>
        <w:ind w:left="2785" w:hanging="360"/>
      </w:pPr>
      <w:rPr>
        <w:rFonts w:ascii="Wingdings" w:hAnsi="Wingdings" w:hint="default"/>
      </w:rPr>
    </w:lvl>
    <w:lvl w:ilvl="3" w:tplc="04080001" w:tentative="1">
      <w:start w:val="1"/>
      <w:numFmt w:val="bullet"/>
      <w:lvlText w:val=""/>
      <w:lvlJc w:val="left"/>
      <w:pPr>
        <w:ind w:left="3505" w:hanging="360"/>
      </w:pPr>
      <w:rPr>
        <w:rFonts w:ascii="Symbol" w:hAnsi="Symbol" w:hint="default"/>
      </w:rPr>
    </w:lvl>
    <w:lvl w:ilvl="4" w:tplc="04080003" w:tentative="1">
      <w:start w:val="1"/>
      <w:numFmt w:val="bullet"/>
      <w:lvlText w:val="o"/>
      <w:lvlJc w:val="left"/>
      <w:pPr>
        <w:ind w:left="4225" w:hanging="360"/>
      </w:pPr>
      <w:rPr>
        <w:rFonts w:ascii="Courier New" w:hAnsi="Courier New" w:cs="Courier New" w:hint="default"/>
      </w:rPr>
    </w:lvl>
    <w:lvl w:ilvl="5" w:tplc="04080005" w:tentative="1">
      <w:start w:val="1"/>
      <w:numFmt w:val="bullet"/>
      <w:lvlText w:val=""/>
      <w:lvlJc w:val="left"/>
      <w:pPr>
        <w:ind w:left="4945" w:hanging="360"/>
      </w:pPr>
      <w:rPr>
        <w:rFonts w:ascii="Wingdings" w:hAnsi="Wingdings" w:hint="default"/>
      </w:rPr>
    </w:lvl>
    <w:lvl w:ilvl="6" w:tplc="04080001" w:tentative="1">
      <w:start w:val="1"/>
      <w:numFmt w:val="bullet"/>
      <w:lvlText w:val=""/>
      <w:lvlJc w:val="left"/>
      <w:pPr>
        <w:ind w:left="5665" w:hanging="360"/>
      </w:pPr>
      <w:rPr>
        <w:rFonts w:ascii="Symbol" w:hAnsi="Symbol" w:hint="default"/>
      </w:rPr>
    </w:lvl>
    <w:lvl w:ilvl="7" w:tplc="04080003" w:tentative="1">
      <w:start w:val="1"/>
      <w:numFmt w:val="bullet"/>
      <w:lvlText w:val="o"/>
      <w:lvlJc w:val="left"/>
      <w:pPr>
        <w:ind w:left="6385" w:hanging="360"/>
      </w:pPr>
      <w:rPr>
        <w:rFonts w:ascii="Courier New" w:hAnsi="Courier New" w:cs="Courier New" w:hint="default"/>
      </w:rPr>
    </w:lvl>
    <w:lvl w:ilvl="8" w:tplc="04080005" w:tentative="1">
      <w:start w:val="1"/>
      <w:numFmt w:val="bullet"/>
      <w:lvlText w:val=""/>
      <w:lvlJc w:val="left"/>
      <w:pPr>
        <w:ind w:left="7105" w:hanging="360"/>
      </w:pPr>
      <w:rPr>
        <w:rFonts w:ascii="Wingdings" w:hAnsi="Wingdings" w:hint="default"/>
      </w:rPr>
    </w:lvl>
  </w:abstractNum>
  <w:abstractNum w:abstractNumId="103">
    <w:nsid w:val="6F166800"/>
    <w:multiLevelType w:val="hybridMultilevel"/>
    <w:tmpl w:val="1C147228"/>
    <w:lvl w:ilvl="0" w:tplc="0408000B">
      <w:start w:val="1"/>
      <w:numFmt w:val="bullet"/>
      <w:lvlText w:val=""/>
      <w:lvlJc w:val="left"/>
      <w:pPr>
        <w:ind w:left="774" w:hanging="360"/>
      </w:pPr>
      <w:rPr>
        <w:rFonts w:ascii="Wingdings" w:hAnsi="Wingdings"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04">
    <w:nsid w:val="71767C4D"/>
    <w:multiLevelType w:val="multilevel"/>
    <w:tmpl w:val="CBBA3B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75162592"/>
    <w:multiLevelType w:val="multilevel"/>
    <w:tmpl w:val="1238508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75226C9D"/>
    <w:multiLevelType w:val="hybridMultilevel"/>
    <w:tmpl w:val="384298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nsid w:val="766B3AF7"/>
    <w:multiLevelType w:val="multilevel"/>
    <w:tmpl w:val="AD5E5A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nsid w:val="77CA4BFC"/>
    <w:multiLevelType w:val="multilevel"/>
    <w:tmpl w:val="81180390"/>
    <w:styleLink w:val="10"/>
    <w:lvl w:ilvl="0">
      <w:start w:val="1"/>
      <w:numFmt w:val="none"/>
      <w:lvlText w:val="7."/>
      <w:lvlJc w:val="left"/>
      <w:pPr>
        <w:ind w:left="360" w:hanging="360"/>
      </w:pPr>
      <w:rPr>
        <w:rFonts w:hint="default"/>
      </w:rPr>
    </w:lvl>
    <w:lvl w:ilvl="1">
      <w:start w:val="1"/>
      <w:numFmt w:val="decimal"/>
      <w:lvlText w:val="%17.%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nsid w:val="78896DB7"/>
    <w:multiLevelType w:val="multilevel"/>
    <w:tmpl w:val="57828A44"/>
    <w:lvl w:ilvl="0">
      <w:start w:val="3"/>
      <w:numFmt w:val="decimal"/>
      <w:lvlText w:val="%1."/>
      <w:lvlJc w:val="left"/>
      <w:pPr>
        <w:ind w:left="360" w:hanging="360"/>
      </w:pPr>
      <w:rPr>
        <w:rFonts w:hint="default"/>
      </w:rPr>
    </w:lvl>
    <w:lvl w:ilvl="1">
      <w:start w:val="1"/>
      <w:numFmt w:val="decimal"/>
      <w:lvlText w:val="5.%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78995FA1"/>
    <w:multiLevelType w:val="multilevel"/>
    <w:tmpl w:val="28F0ECA4"/>
    <w:styleLink w:val="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nsid w:val="79C66DA5"/>
    <w:multiLevelType w:val="multilevel"/>
    <w:tmpl w:val="AFAE525A"/>
    <w:lvl w:ilvl="0">
      <w:start w:val="6"/>
      <w:numFmt w:val="decimal"/>
      <w:lvlText w:val="%1"/>
      <w:lvlJc w:val="left"/>
      <w:pPr>
        <w:tabs>
          <w:tab w:val="num" w:pos="600"/>
        </w:tabs>
        <w:ind w:left="600" w:hanging="600"/>
      </w:pPr>
      <w:rPr>
        <w:rFonts w:ascii="Arial" w:hAnsi="Arial" w:hint="default"/>
        <w:i w:val="0"/>
        <w:sz w:val="22"/>
      </w:rPr>
    </w:lvl>
    <w:lvl w:ilvl="1">
      <w:start w:val="3"/>
      <w:numFmt w:val="decimal"/>
      <w:lvlText w:val="%1.%2"/>
      <w:lvlJc w:val="left"/>
      <w:pPr>
        <w:tabs>
          <w:tab w:val="num" w:pos="600"/>
        </w:tabs>
        <w:ind w:left="600" w:hanging="600"/>
      </w:pPr>
      <w:rPr>
        <w:rFonts w:ascii="Calibri" w:hAnsi="Calibri" w:hint="default"/>
        <w:i w:val="0"/>
        <w:sz w:val="22"/>
      </w:rPr>
    </w:lvl>
    <w:lvl w:ilvl="2">
      <w:start w:val="1"/>
      <w:numFmt w:val="decimal"/>
      <w:lvlText w:val="%1.%2.%3"/>
      <w:lvlJc w:val="left"/>
      <w:pPr>
        <w:tabs>
          <w:tab w:val="num" w:pos="720"/>
        </w:tabs>
        <w:ind w:left="720" w:hanging="720"/>
      </w:pPr>
      <w:rPr>
        <w:rFonts w:ascii="Arial" w:hAnsi="Arial" w:hint="default"/>
        <w:i w:val="0"/>
        <w:sz w:val="22"/>
      </w:rPr>
    </w:lvl>
    <w:lvl w:ilvl="3">
      <w:start w:val="1"/>
      <w:numFmt w:val="decimal"/>
      <w:lvlText w:val="%1.%2.%3.%4"/>
      <w:lvlJc w:val="left"/>
      <w:pPr>
        <w:tabs>
          <w:tab w:val="num" w:pos="720"/>
        </w:tabs>
        <w:ind w:left="720" w:hanging="720"/>
      </w:pPr>
      <w:rPr>
        <w:rFonts w:ascii="Arial" w:hAnsi="Arial" w:hint="default"/>
        <w:i w:val="0"/>
        <w:sz w:val="22"/>
      </w:rPr>
    </w:lvl>
    <w:lvl w:ilvl="4">
      <w:start w:val="1"/>
      <w:numFmt w:val="decimal"/>
      <w:lvlText w:val="%1.%2.%3.%4.%5"/>
      <w:lvlJc w:val="left"/>
      <w:pPr>
        <w:tabs>
          <w:tab w:val="num" w:pos="1080"/>
        </w:tabs>
        <w:ind w:left="1080" w:hanging="1080"/>
      </w:pPr>
      <w:rPr>
        <w:rFonts w:ascii="Arial" w:hAnsi="Arial" w:hint="default"/>
        <w:i w:val="0"/>
        <w:sz w:val="22"/>
      </w:rPr>
    </w:lvl>
    <w:lvl w:ilvl="5">
      <w:start w:val="1"/>
      <w:numFmt w:val="decimal"/>
      <w:lvlText w:val="%1.%2.%3.%4.%5.%6"/>
      <w:lvlJc w:val="left"/>
      <w:pPr>
        <w:tabs>
          <w:tab w:val="num" w:pos="1080"/>
        </w:tabs>
        <w:ind w:left="1080" w:hanging="1080"/>
      </w:pPr>
      <w:rPr>
        <w:rFonts w:ascii="Arial" w:hAnsi="Arial" w:hint="default"/>
        <w:i w:val="0"/>
        <w:sz w:val="22"/>
      </w:rPr>
    </w:lvl>
    <w:lvl w:ilvl="6">
      <w:start w:val="1"/>
      <w:numFmt w:val="decimal"/>
      <w:lvlText w:val="%1.%2.%3.%4.%5.%6.%7"/>
      <w:lvlJc w:val="left"/>
      <w:pPr>
        <w:tabs>
          <w:tab w:val="num" w:pos="1440"/>
        </w:tabs>
        <w:ind w:left="1440" w:hanging="1440"/>
      </w:pPr>
      <w:rPr>
        <w:rFonts w:ascii="Arial" w:hAnsi="Arial" w:hint="default"/>
        <w:i w:val="0"/>
        <w:sz w:val="22"/>
      </w:rPr>
    </w:lvl>
    <w:lvl w:ilvl="7">
      <w:start w:val="1"/>
      <w:numFmt w:val="decimal"/>
      <w:lvlText w:val="%1.%2.%3.%4.%5.%6.%7.%8"/>
      <w:lvlJc w:val="left"/>
      <w:pPr>
        <w:tabs>
          <w:tab w:val="num" w:pos="1440"/>
        </w:tabs>
        <w:ind w:left="1440" w:hanging="1440"/>
      </w:pPr>
      <w:rPr>
        <w:rFonts w:ascii="Arial" w:hAnsi="Arial" w:hint="default"/>
        <w:i w:val="0"/>
        <w:sz w:val="22"/>
      </w:rPr>
    </w:lvl>
    <w:lvl w:ilvl="8">
      <w:start w:val="1"/>
      <w:numFmt w:val="decimal"/>
      <w:lvlText w:val="%1.%2.%3.%4.%5.%6.%7.%8.%9"/>
      <w:lvlJc w:val="left"/>
      <w:pPr>
        <w:tabs>
          <w:tab w:val="num" w:pos="1800"/>
        </w:tabs>
        <w:ind w:left="1800" w:hanging="1800"/>
      </w:pPr>
      <w:rPr>
        <w:rFonts w:ascii="Arial" w:hAnsi="Arial" w:hint="default"/>
        <w:i w:val="0"/>
        <w:sz w:val="22"/>
      </w:rPr>
    </w:lvl>
  </w:abstractNum>
  <w:abstractNum w:abstractNumId="113">
    <w:nsid w:val="7AA31EDD"/>
    <w:multiLevelType w:val="multilevel"/>
    <w:tmpl w:val="2E587260"/>
    <w:name w:val="WWNum12"/>
    <w:lvl w:ilvl="0">
      <w:start w:val="1"/>
      <w:numFmt w:val="decimal"/>
      <w:lvlText w:val="%1."/>
      <w:lvlJc w:val="left"/>
      <w:pPr>
        <w:ind w:left="360" w:hanging="360"/>
      </w:pPr>
      <w:rPr>
        <w:rFonts w:hint="default"/>
        <w:b/>
        <w:bCs/>
        <w:i w:val="0"/>
        <w:iCs w:val="0"/>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14">
    <w:nsid w:val="7D8B0A40"/>
    <w:multiLevelType w:val="hybridMultilevel"/>
    <w:tmpl w:val="34DC2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7FD60A9F"/>
    <w:multiLevelType w:val="hybridMultilevel"/>
    <w:tmpl w:val="58BCBAF4"/>
    <w:lvl w:ilvl="0" w:tplc="968A9FC6">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8"/>
  </w:num>
  <w:num w:numId="4">
    <w:abstractNumId w:val="14"/>
  </w:num>
  <w:num w:numId="5">
    <w:abstractNumId w:val="86"/>
  </w:num>
  <w:num w:numId="6">
    <w:abstractNumId w:val="94"/>
  </w:num>
  <w:num w:numId="7">
    <w:abstractNumId w:val="111"/>
  </w:num>
  <w:num w:numId="8">
    <w:abstractNumId w:val="9"/>
  </w:num>
  <w:num w:numId="9">
    <w:abstractNumId w:val="91"/>
  </w:num>
  <w:num w:numId="10">
    <w:abstractNumId w:val="50"/>
  </w:num>
  <w:num w:numId="11">
    <w:abstractNumId w:val="66"/>
  </w:num>
  <w:num w:numId="12">
    <w:abstractNumId w:val="15"/>
  </w:num>
  <w:num w:numId="13">
    <w:abstractNumId w:val="109"/>
  </w:num>
  <w:num w:numId="14">
    <w:abstractNumId w:val="31"/>
  </w:num>
  <w:num w:numId="15">
    <w:abstractNumId w:val="46"/>
  </w:num>
  <w:num w:numId="16">
    <w:abstractNumId w:val="1"/>
  </w:num>
  <w:num w:numId="17">
    <w:abstractNumId w:val="21"/>
  </w:num>
  <w:num w:numId="18">
    <w:abstractNumId w:val="44"/>
  </w:num>
  <w:num w:numId="19">
    <w:abstractNumId w:val="73"/>
  </w:num>
  <w:num w:numId="20">
    <w:abstractNumId w:val="26"/>
  </w:num>
  <w:num w:numId="21">
    <w:abstractNumId w:val="68"/>
  </w:num>
  <w:num w:numId="22">
    <w:abstractNumId w:val="49"/>
  </w:num>
  <w:num w:numId="23">
    <w:abstractNumId w:val="36"/>
  </w:num>
  <w:num w:numId="24">
    <w:abstractNumId w:val="110"/>
  </w:num>
  <w:num w:numId="25">
    <w:abstractNumId w:val="67"/>
  </w:num>
  <w:num w:numId="26">
    <w:abstractNumId w:val="24"/>
  </w:num>
  <w:num w:numId="27">
    <w:abstractNumId w:val="89"/>
  </w:num>
  <w:num w:numId="28">
    <w:abstractNumId w:val="60"/>
  </w:num>
  <w:num w:numId="29">
    <w:abstractNumId w:val="62"/>
  </w:num>
  <w:num w:numId="30">
    <w:abstractNumId w:val="79"/>
  </w:num>
  <w:num w:numId="31">
    <w:abstractNumId w:val="112"/>
  </w:num>
  <w:num w:numId="32">
    <w:abstractNumId w:val="95"/>
  </w:num>
  <w:num w:numId="33">
    <w:abstractNumId w:val="19"/>
  </w:num>
  <w:num w:numId="34">
    <w:abstractNumId w:val="63"/>
  </w:num>
  <w:num w:numId="35">
    <w:abstractNumId w:val="57"/>
  </w:num>
  <w:num w:numId="36">
    <w:abstractNumId w:val="87"/>
  </w:num>
  <w:num w:numId="37">
    <w:abstractNumId w:val="80"/>
  </w:num>
  <w:num w:numId="38">
    <w:abstractNumId w:val="106"/>
  </w:num>
  <w:num w:numId="39">
    <w:abstractNumId w:val="43"/>
  </w:num>
  <w:num w:numId="40">
    <w:abstractNumId w:val="103"/>
  </w:num>
  <w:num w:numId="41">
    <w:abstractNumId w:val="99"/>
  </w:num>
  <w:num w:numId="42">
    <w:abstractNumId w:val="52"/>
  </w:num>
  <w:num w:numId="43">
    <w:abstractNumId w:val="4"/>
  </w:num>
  <w:num w:numId="44">
    <w:abstractNumId w:val="35"/>
  </w:num>
  <w:num w:numId="45">
    <w:abstractNumId w:val="23"/>
  </w:num>
  <w:num w:numId="46">
    <w:abstractNumId w:val="54"/>
  </w:num>
  <w:num w:numId="47">
    <w:abstractNumId w:val="55"/>
  </w:num>
  <w:num w:numId="48">
    <w:abstractNumId w:val="51"/>
  </w:num>
  <w:num w:numId="49">
    <w:abstractNumId w:val="42"/>
  </w:num>
  <w:num w:numId="50">
    <w:abstractNumId w:val="64"/>
  </w:num>
  <w:num w:numId="51">
    <w:abstractNumId w:val="74"/>
  </w:num>
  <w:num w:numId="52">
    <w:abstractNumId w:val="102"/>
  </w:num>
  <w:num w:numId="53">
    <w:abstractNumId w:val="11"/>
  </w:num>
  <w:num w:numId="54">
    <w:abstractNumId w:val="58"/>
  </w:num>
  <w:num w:numId="55">
    <w:abstractNumId w:val="39"/>
  </w:num>
  <w:num w:numId="56">
    <w:abstractNumId w:val="92"/>
  </w:num>
  <w:num w:numId="57">
    <w:abstractNumId w:val="85"/>
  </w:num>
  <w:num w:numId="58">
    <w:abstractNumId w:val="83"/>
  </w:num>
  <w:num w:numId="59">
    <w:abstractNumId w:val="20"/>
  </w:num>
  <w:num w:numId="60">
    <w:abstractNumId w:val="8"/>
  </w:num>
  <w:num w:numId="61">
    <w:abstractNumId w:val="93"/>
  </w:num>
  <w:num w:numId="62">
    <w:abstractNumId w:val="40"/>
  </w:num>
  <w:num w:numId="63">
    <w:abstractNumId w:val="6"/>
  </w:num>
  <w:num w:numId="64">
    <w:abstractNumId w:val="61"/>
  </w:num>
  <w:num w:numId="65">
    <w:abstractNumId w:val="96"/>
  </w:num>
  <w:num w:numId="66">
    <w:abstractNumId w:val="27"/>
  </w:num>
  <w:num w:numId="67">
    <w:abstractNumId w:val="105"/>
  </w:num>
  <w:num w:numId="68">
    <w:abstractNumId w:val="88"/>
  </w:num>
  <w:num w:numId="69">
    <w:abstractNumId w:val="56"/>
  </w:num>
  <w:num w:numId="70">
    <w:abstractNumId w:val="45"/>
  </w:num>
  <w:num w:numId="71">
    <w:abstractNumId w:val="69"/>
  </w:num>
  <w:num w:numId="72">
    <w:abstractNumId w:val="34"/>
  </w:num>
  <w:num w:numId="73">
    <w:abstractNumId w:val="0"/>
  </w:num>
  <w:num w:numId="74">
    <w:abstractNumId w:val="114"/>
  </w:num>
  <w:num w:numId="75">
    <w:abstractNumId w:val="72"/>
  </w:num>
  <w:num w:numId="76">
    <w:abstractNumId w:val="70"/>
  </w:num>
  <w:num w:numId="77">
    <w:abstractNumId w:val="75"/>
  </w:num>
  <w:num w:numId="78">
    <w:abstractNumId w:val="33"/>
  </w:num>
  <w:num w:numId="79">
    <w:abstractNumId w:val="113"/>
  </w:num>
  <w:num w:numId="80">
    <w:abstractNumId w:val="81"/>
  </w:num>
  <w:num w:numId="81">
    <w:abstractNumId w:val="82"/>
  </w:num>
  <w:num w:numId="82">
    <w:abstractNumId w:val="12"/>
  </w:num>
  <w:num w:numId="83">
    <w:abstractNumId w:val="37"/>
  </w:num>
  <w:num w:numId="84">
    <w:abstractNumId w:val="17"/>
  </w:num>
  <w:num w:numId="85">
    <w:abstractNumId w:val="30"/>
  </w:num>
  <w:num w:numId="86">
    <w:abstractNumId w:val="7"/>
  </w:num>
  <w:num w:numId="87">
    <w:abstractNumId w:val="104"/>
  </w:num>
  <w:num w:numId="88">
    <w:abstractNumId w:val="107"/>
  </w:num>
  <w:num w:numId="89">
    <w:abstractNumId w:val="32"/>
  </w:num>
  <w:num w:numId="90">
    <w:abstractNumId w:val="2"/>
  </w:num>
  <w:num w:numId="91">
    <w:abstractNumId w:val="16"/>
  </w:num>
  <w:num w:numId="92">
    <w:abstractNumId w:val="3"/>
  </w:num>
  <w:num w:numId="93">
    <w:abstractNumId w:val="90"/>
  </w:num>
  <w:num w:numId="94">
    <w:abstractNumId w:val="98"/>
  </w:num>
  <w:num w:numId="95">
    <w:abstractNumId w:val="84"/>
  </w:num>
  <w:num w:numId="96">
    <w:abstractNumId w:val="71"/>
  </w:num>
  <w:num w:numId="97">
    <w:abstractNumId w:val="41"/>
  </w:num>
  <w:num w:numId="98">
    <w:abstractNumId w:val="38"/>
  </w:num>
  <w:num w:numId="99">
    <w:abstractNumId w:val="29"/>
  </w:num>
  <w:num w:numId="100">
    <w:abstractNumId w:val="97"/>
  </w:num>
  <w:num w:numId="101">
    <w:abstractNumId w:val="53"/>
  </w:num>
  <w:num w:numId="102">
    <w:abstractNumId w:val="22"/>
  </w:num>
  <w:num w:numId="103">
    <w:abstractNumId w:val="47"/>
  </w:num>
  <w:num w:numId="104">
    <w:abstractNumId w:val="48"/>
  </w:num>
  <w:num w:numId="105">
    <w:abstractNumId w:val="25"/>
  </w:num>
  <w:num w:numId="106">
    <w:abstractNumId w:val="101"/>
  </w:num>
  <w:num w:numId="107">
    <w:abstractNumId w:val="77"/>
  </w:num>
  <w:num w:numId="108">
    <w:abstractNumId w:val="5"/>
  </w:num>
  <w:num w:numId="109">
    <w:abstractNumId w:val="65"/>
  </w:num>
  <w:num w:numId="110">
    <w:abstractNumId w:val="115"/>
  </w:num>
  <w:num w:numId="111">
    <w:abstractNumId w:val="28"/>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9"/>
  </w:num>
  <w:num w:numId="114">
    <w:abstractNumId w:val="100"/>
  </w:num>
  <w:num w:numId="1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6"/>
  </w:num>
  <w:num w:numId="117">
    <w:abstractNumId w:val="108"/>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characterSpacingControl w:val="doNotCompress"/>
  <w:footnotePr>
    <w:footnote w:id="-1"/>
    <w:footnote w:id="0"/>
  </w:footnotePr>
  <w:endnotePr>
    <w:endnote w:id="-1"/>
    <w:endnote w:id="0"/>
  </w:endnotePr>
  <w:compat/>
  <w:rsids>
    <w:rsidRoot w:val="001E4A70"/>
    <w:rsid w:val="000035A8"/>
    <w:rsid w:val="00023465"/>
    <w:rsid w:val="000316AD"/>
    <w:rsid w:val="00044D0F"/>
    <w:rsid w:val="00052A54"/>
    <w:rsid w:val="00065767"/>
    <w:rsid w:val="000A20F3"/>
    <w:rsid w:val="000B09AE"/>
    <w:rsid w:val="000B0FA1"/>
    <w:rsid w:val="000C06F9"/>
    <w:rsid w:val="000C07AD"/>
    <w:rsid w:val="000D0A4A"/>
    <w:rsid w:val="000D5E64"/>
    <w:rsid w:val="000F53A4"/>
    <w:rsid w:val="000F6738"/>
    <w:rsid w:val="00102059"/>
    <w:rsid w:val="0011363E"/>
    <w:rsid w:val="0012423E"/>
    <w:rsid w:val="00124B0E"/>
    <w:rsid w:val="001275B7"/>
    <w:rsid w:val="00156618"/>
    <w:rsid w:val="00157ED8"/>
    <w:rsid w:val="00163050"/>
    <w:rsid w:val="00164305"/>
    <w:rsid w:val="00190360"/>
    <w:rsid w:val="0019199B"/>
    <w:rsid w:val="00191F19"/>
    <w:rsid w:val="001A007D"/>
    <w:rsid w:val="001A5D18"/>
    <w:rsid w:val="001C45C0"/>
    <w:rsid w:val="001C6D36"/>
    <w:rsid w:val="001E4A70"/>
    <w:rsid w:val="001E512F"/>
    <w:rsid w:val="001E754C"/>
    <w:rsid w:val="001F0F7E"/>
    <w:rsid w:val="001F6657"/>
    <w:rsid w:val="00225137"/>
    <w:rsid w:val="00227F81"/>
    <w:rsid w:val="002413A2"/>
    <w:rsid w:val="00263264"/>
    <w:rsid w:val="00266898"/>
    <w:rsid w:val="00267A61"/>
    <w:rsid w:val="00282DA5"/>
    <w:rsid w:val="002A5265"/>
    <w:rsid w:val="002C3152"/>
    <w:rsid w:val="002C7C01"/>
    <w:rsid w:val="002D76B1"/>
    <w:rsid w:val="00305882"/>
    <w:rsid w:val="0032002E"/>
    <w:rsid w:val="003331E0"/>
    <w:rsid w:val="00334209"/>
    <w:rsid w:val="00343BA0"/>
    <w:rsid w:val="003440D3"/>
    <w:rsid w:val="003554B8"/>
    <w:rsid w:val="00361371"/>
    <w:rsid w:val="00363626"/>
    <w:rsid w:val="00370832"/>
    <w:rsid w:val="00373056"/>
    <w:rsid w:val="003800A6"/>
    <w:rsid w:val="00380809"/>
    <w:rsid w:val="00392EDA"/>
    <w:rsid w:val="00393328"/>
    <w:rsid w:val="0039573D"/>
    <w:rsid w:val="003A1BB1"/>
    <w:rsid w:val="003A21A3"/>
    <w:rsid w:val="003C56B7"/>
    <w:rsid w:val="003C598D"/>
    <w:rsid w:val="003C6841"/>
    <w:rsid w:val="003D5BFB"/>
    <w:rsid w:val="003D7365"/>
    <w:rsid w:val="003E0036"/>
    <w:rsid w:val="003E12B1"/>
    <w:rsid w:val="003F49BA"/>
    <w:rsid w:val="004026FE"/>
    <w:rsid w:val="00420043"/>
    <w:rsid w:val="004203D2"/>
    <w:rsid w:val="00422C17"/>
    <w:rsid w:val="004252C5"/>
    <w:rsid w:val="00445BEB"/>
    <w:rsid w:val="00447751"/>
    <w:rsid w:val="00454283"/>
    <w:rsid w:val="00471070"/>
    <w:rsid w:val="00472A3F"/>
    <w:rsid w:val="00475DB3"/>
    <w:rsid w:val="00492380"/>
    <w:rsid w:val="004B2585"/>
    <w:rsid w:val="004B6206"/>
    <w:rsid w:val="004F287D"/>
    <w:rsid w:val="00502B00"/>
    <w:rsid w:val="0050585D"/>
    <w:rsid w:val="00514986"/>
    <w:rsid w:val="0053198D"/>
    <w:rsid w:val="005360B4"/>
    <w:rsid w:val="00542710"/>
    <w:rsid w:val="00551350"/>
    <w:rsid w:val="005672A2"/>
    <w:rsid w:val="005715A1"/>
    <w:rsid w:val="00577CC5"/>
    <w:rsid w:val="005855F7"/>
    <w:rsid w:val="00595914"/>
    <w:rsid w:val="005A78ED"/>
    <w:rsid w:val="005B08EE"/>
    <w:rsid w:val="005B2449"/>
    <w:rsid w:val="005C7450"/>
    <w:rsid w:val="005E63D9"/>
    <w:rsid w:val="005E6A00"/>
    <w:rsid w:val="005F231F"/>
    <w:rsid w:val="005F2CEF"/>
    <w:rsid w:val="005F56FB"/>
    <w:rsid w:val="005F5BDF"/>
    <w:rsid w:val="006039B8"/>
    <w:rsid w:val="00607A9D"/>
    <w:rsid w:val="006179AF"/>
    <w:rsid w:val="00622093"/>
    <w:rsid w:val="00623FF8"/>
    <w:rsid w:val="00636C85"/>
    <w:rsid w:val="0064181D"/>
    <w:rsid w:val="00647676"/>
    <w:rsid w:val="0067013C"/>
    <w:rsid w:val="00676338"/>
    <w:rsid w:val="006818F9"/>
    <w:rsid w:val="00683BF7"/>
    <w:rsid w:val="00696B3E"/>
    <w:rsid w:val="006A3DF0"/>
    <w:rsid w:val="006A5351"/>
    <w:rsid w:val="006B5829"/>
    <w:rsid w:val="006C029F"/>
    <w:rsid w:val="006C2220"/>
    <w:rsid w:val="006C6233"/>
    <w:rsid w:val="006D572C"/>
    <w:rsid w:val="006D7680"/>
    <w:rsid w:val="006E08A3"/>
    <w:rsid w:val="006E0D9C"/>
    <w:rsid w:val="006E41B4"/>
    <w:rsid w:val="006E6F8D"/>
    <w:rsid w:val="006F2DA0"/>
    <w:rsid w:val="006F3FA2"/>
    <w:rsid w:val="00703162"/>
    <w:rsid w:val="007032DE"/>
    <w:rsid w:val="00704A8D"/>
    <w:rsid w:val="00707B58"/>
    <w:rsid w:val="00710396"/>
    <w:rsid w:val="007157DD"/>
    <w:rsid w:val="00715F3E"/>
    <w:rsid w:val="0072398F"/>
    <w:rsid w:val="00725151"/>
    <w:rsid w:val="007273F7"/>
    <w:rsid w:val="00731582"/>
    <w:rsid w:val="00731A61"/>
    <w:rsid w:val="00736952"/>
    <w:rsid w:val="00740970"/>
    <w:rsid w:val="00741334"/>
    <w:rsid w:val="00744593"/>
    <w:rsid w:val="00746F55"/>
    <w:rsid w:val="007500F6"/>
    <w:rsid w:val="007734C4"/>
    <w:rsid w:val="007D47A1"/>
    <w:rsid w:val="007D709C"/>
    <w:rsid w:val="007E025B"/>
    <w:rsid w:val="007E1CC3"/>
    <w:rsid w:val="007F5D8B"/>
    <w:rsid w:val="008004F8"/>
    <w:rsid w:val="00804560"/>
    <w:rsid w:val="00811FE3"/>
    <w:rsid w:val="0081207E"/>
    <w:rsid w:val="00831250"/>
    <w:rsid w:val="00854B80"/>
    <w:rsid w:val="00866744"/>
    <w:rsid w:val="00866EF3"/>
    <w:rsid w:val="00881811"/>
    <w:rsid w:val="00897298"/>
    <w:rsid w:val="008972D3"/>
    <w:rsid w:val="008A44C4"/>
    <w:rsid w:val="008C1CE1"/>
    <w:rsid w:val="008C622B"/>
    <w:rsid w:val="008D2D05"/>
    <w:rsid w:val="008E23DB"/>
    <w:rsid w:val="008F5B3E"/>
    <w:rsid w:val="00902FDA"/>
    <w:rsid w:val="0090482B"/>
    <w:rsid w:val="0092362A"/>
    <w:rsid w:val="00923B44"/>
    <w:rsid w:val="009410C1"/>
    <w:rsid w:val="00943E48"/>
    <w:rsid w:val="009474CF"/>
    <w:rsid w:val="00961B83"/>
    <w:rsid w:val="00975777"/>
    <w:rsid w:val="009A56B1"/>
    <w:rsid w:val="009B41C0"/>
    <w:rsid w:val="009C466A"/>
    <w:rsid w:val="009D77D7"/>
    <w:rsid w:val="009E720B"/>
    <w:rsid w:val="009F09AA"/>
    <w:rsid w:val="009F37E6"/>
    <w:rsid w:val="00A17282"/>
    <w:rsid w:val="00A61694"/>
    <w:rsid w:val="00A70D19"/>
    <w:rsid w:val="00A717B5"/>
    <w:rsid w:val="00A751FA"/>
    <w:rsid w:val="00A830BF"/>
    <w:rsid w:val="00A9346E"/>
    <w:rsid w:val="00A96794"/>
    <w:rsid w:val="00AB7E55"/>
    <w:rsid w:val="00AC3423"/>
    <w:rsid w:val="00AD1B20"/>
    <w:rsid w:val="00AF0992"/>
    <w:rsid w:val="00AF2CEE"/>
    <w:rsid w:val="00B10A22"/>
    <w:rsid w:val="00B14F92"/>
    <w:rsid w:val="00B2289A"/>
    <w:rsid w:val="00B30667"/>
    <w:rsid w:val="00B33785"/>
    <w:rsid w:val="00B35AFA"/>
    <w:rsid w:val="00B55AF6"/>
    <w:rsid w:val="00B662A2"/>
    <w:rsid w:val="00B76C66"/>
    <w:rsid w:val="00BD2A5D"/>
    <w:rsid w:val="00C01A14"/>
    <w:rsid w:val="00C11232"/>
    <w:rsid w:val="00C1133E"/>
    <w:rsid w:val="00C153AB"/>
    <w:rsid w:val="00C22ED6"/>
    <w:rsid w:val="00C336BB"/>
    <w:rsid w:val="00C35E3B"/>
    <w:rsid w:val="00C405E9"/>
    <w:rsid w:val="00C454CD"/>
    <w:rsid w:val="00C54D59"/>
    <w:rsid w:val="00C66AF3"/>
    <w:rsid w:val="00C71EFA"/>
    <w:rsid w:val="00C81077"/>
    <w:rsid w:val="00C901D0"/>
    <w:rsid w:val="00C943BB"/>
    <w:rsid w:val="00CB0AE9"/>
    <w:rsid w:val="00CB25D2"/>
    <w:rsid w:val="00CC76CC"/>
    <w:rsid w:val="00CD542B"/>
    <w:rsid w:val="00CE0D9F"/>
    <w:rsid w:val="00CF310F"/>
    <w:rsid w:val="00CF5B0D"/>
    <w:rsid w:val="00D1419A"/>
    <w:rsid w:val="00D14506"/>
    <w:rsid w:val="00D22B98"/>
    <w:rsid w:val="00D22D66"/>
    <w:rsid w:val="00D578AF"/>
    <w:rsid w:val="00D62CB4"/>
    <w:rsid w:val="00D66410"/>
    <w:rsid w:val="00D73901"/>
    <w:rsid w:val="00D81265"/>
    <w:rsid w:val="00D944D0"/>
    <w:rsid w:val="00D97A9D"/>
    <w:rsid w:val="00DA19E2"/>
    <w:rsid w:val="00DB293E"/>
    <w:rsid w:val="00DB3964"/>
    <w:rsid w:val="00DD0B5E"/>
    <w:rsid w:val="00DD5F45"/>
    <w:rsid w:val="00DD7118"/>
    <w:rsid w:val="00E11BB4"/>
    <w:rsid w:val="00E1255C"/>
    <w:rsid w:val="00E132DE"/>
    <w:rsid w:val="00E232D4"/>
    <w:rsid w:val="00E25FCA"/>
    <w:rsid w:val="00E3255F"/>
    <w:rsid w:val="00E35C08"/>
    <w:rsid w:val="00E86C46"/>
    <w:rsid w:val="00E91029"/>
    <w:rsid w:val="00EB5B4D"/>
    <w:rsid w:val="00EB7959"/>
    <w:rsid w:val="00EC13D4"/>
    <w:rsid w:val="00EC18BA"/>
    <w:rsid w:val="00EE146E"/>
    <w:rsid w:val="00EE3E1A"/>
    <w:rsid w:val="00EF2EE8"/>
    <w:rsid w:val="00EF4908"/>
    <w:rsid w:val="00F30592"/>
    <w:rsid w:val="00F32960"/>
    <w:rsid w:val="00F40131"/>
    <w:rsid w:val="00F659B3"/>
    <w:rsid w:val="00F84D5E"/>
    <w:rsid w:val="00F924C7"/>
    <w:rsid w:val="00FA2079"/>
    <w:rsid w:val="00FA3FF0"/>
    <w:rsid w:val="00FA7709"/>
    <w:rsid w:val="00FF2D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70"/>
    <w:rPr>
      <w:rFonts w:ascii="Times New Roman" w:eastAsia="Times New Roman" w:hAnsi="Times New Roman"/>
      <w:sz w:val="24"/>
      <w:szCs w:val="24"/>
    </w:rPr>
  </w:style>
  <w:style w:type="paragraph" w:styleId="16">
    <w:name w:val="heading 1"/>
    <w:aliases w:val="Heading 1palatino"/>
    <w:basedOn w:val="a"/>
    <w:next w:val="a"/>
    <w:link w:val="1Char"/>
    <w:qFormat/>
    <w:rsid w:val="006F2DA0"/>
    <w:pPr>
      <w:keepNext/>
      <w:keepLines/>
      <w:spacing w:before="480"/>
      <w:outlineLvl w:val="0"/>
    </w:pPr>
    <w:rPr>
      <w:rFonts w:ascii="Cambria" w:hAnsi="Cambria"/>
      <w:b/>
      <w:bCs/>
      <w:color w:val="365F91"/>
      <w:sz w:val="28"/>
      <w:szCs w:val="28"/>
    </w:rPr>
  </w:style>
  <w:style w:type="paragraph" w:styleId="20">
    <w:name w:val="heading 2"/>
    <w:aliases w:val=" Char3,Char3"/>
    <w:basedOn w:val="a"/>
    <w:next w:val="a"/>
    <w:link w:val="2Char"/>
    <w:unhideWhenUsed/>
    <w:qFormat/>
    <w:rsid w:val="007E025B"/>
    <w:pPr>
      <w:keepNext/>
      <w:keepLines/>
      <w:spacing w:before="200"/>
      <w:outlineLvl w:val="1"/>
    </w:pPr>
    <w:rPr>
      <w:rFonts w:ascii="Cambria" w:hAnsi="Cambria"/>
      <w:b/>
      <w:bCs/>
      <w:color w:val="4F81BD"/>
      <w:sz w:val="26"/>
      <w:szCs w:val="26"/>
    </w:rPr>
  </w:style>
  <w:style w:type="paragraph" w:styleId="30">
    <w:name w:val="heading 3"/>
    <w:basedOn w:val="a"/>
    <w:next w:val="a"/>
    <w:link w:val="3Char"/>
    <w:qFormat/>
    <w:rsid w:val="005E63D9"/>
    <w:pPr>
      <w:keepNext/>
      <w:jc w:val="center"/>
      <w:outlineLvl w:val="2"/>
    </w:pPr>
    <w:rPr>
      <w:rFonts w:ascii="Arial" w:eastAsia="Calibri" w:hAnsi="Arial"/>
      <w:b/>
      <w:sz w:val="26"/>
      <w:szCs w:val="20"/>
    </w:rPr>
  </w:style>
  <w:style w:type="paragraph" w:styleId="40">
    <w:name w:val="heading 4"/>
    <w:basedOn w:val="a"/>
    <w:next w:val="a"/>
    <w:link w:val="4Char"/>
    <w:qFormat/>
    <w:rsid w:val="005E63D9"/>
    <w:pPr>
      <w:keepNext/>
      <w:jc w:val="both"/>
      <w:outlineLvl w:val="3"/>
    </w:pPr>
    <w:rPr>
      <w:b/>
      <w:bCs/>
      <w:u w:val="single"/>
    </w:rPr>
  </w:style>
  <w:style w:type="paragraph" w:styleId="50">
    <w:name w:val="heading 5"/>
    <w:basedOn w:val="a"/>
    <w:next w:val="a"/>
    <w:link w:val="5Char"/>
    <w:qFormat/>
    <w:rsid w:val="005E63D9"/>
    <w:pPr>
      <w:keepNext/>
      <w:spacing w:after="120" w:line="360" w:lineRule="auto"/>
      <w:jc w:val="center"/>
      <w:outlineLvl w:val="4"/>
    </w:pPr>
    <w:rPr>
      <w:b/>
      <w:bCs/>
    </w:rPr>
  </w:style>
  <w:style w:type="paragraph" w:styleId="60">
    <w:name w:val="heading 6"/>
    <w:basedOn w:val="a"/>
    <w:next w:val="a"/>
    <w:link w:val="6Char"/>
    <w:qFormat/>
    <w:rsid w:val="005E63D9"/>
    <w:pPr>
      <w:keepNext/>
      <w:jc w:val="center"/>
      <w:outlineLvl w:val="5"/>
    </w:pPr>
    <w:rPr>
      <w:rFonts w:ascii="Calibri" w:eastAsia="Calibri" w:hAnsi="Calibri"/>
      <w:b/>
      <w:color w:val="000000"/>
    </w:rPr>
  </w:style>
  <w:style w:type="paragraph" w:styleId="70">
    <w:name w:val="heading 7"/>
    <w:basedOn w:val="a"/>
    <w:next w:val="a"/>
    <w:link w:val="7Char"/>
    <w:unhideWhenUsed/>
    <w:qFormat/>
    <w:rsid w:val="001E4A70"/>
    <w:pPr>
      <w:spacing w:before="240" w:after="60"/>
      <w:outlineLvl w:val="6"/>
    </w:pPr>
    <w:rPr>
      <w:rFonts w:ascii="Calibri" w:hAnsi="Calibri"/>
    </w:rPr>
  </w:style>
  <w:style w:type="paragraph" w:styleId="80">
    <w:name w:val="heading 8"/>
    <w:basedOn w:val="a"/>
    <w:next w:val="a"/>
    <w:link w:val="8Char"/>
    <w:qFormat/>
    <w:rsid w:val="001E4A70"/>
    <w:pPr>
      <w:spacing w:before="240" w:after="60" w:line="276" w:lineRule="auto"/>
      <w:outlineLvl w:val="7"/>
    </w:pPr>
    <w:rPr>
      <w:rFonts w:ascii="Calibri" w:eastAsia="Calibri" w:hAnsi="Calibri"/>
      <w:i/>
      <w:iCs/>
      <w:sz w:val="22"/>
      <w:szCs w:val="22"/>
      <w:lang w:eastAsia="en-US"/>
    </w:rPr>
  </w:style>
  <w:style w:type="paragraph" w:styleId="90">
    <w:name w:val="heading 9"/>
    <w:basedOn w:val="a"/>
    <w:next w:val="a"/>
    <w:link w:val="9Char"/>
    <w:qFormat/>
    <w:rsid w:val="005E63D9"/>
    <w:pPr>
      <w:overflowPunct w:val="0"/>
      <w:autoSpaceDE w:val="0"/>
      <w:autoSpaceDN w:val="0"/>
      <w:adjustRightInd w:val="0"/>
      <w:spacing w:before="240" w:after="60"/>
      <w:textAlignment w:val="baseline"/>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basedOn w:val="a0"/>
    <w:link w:val="70"/>
    <w:rsid w:val="001E4A70"/>
    <w:rPr>
      <w:rFonts w:ascii="Calibri" w:eastAsia="Times New Roman" w:hAnsi="Calibri" w:cs="Times New Roman"/>
      <w:sz w:val="24"/>
      <w:szCs w:val="24"/>
      <w:lang w:eastAsia="el-GR"/>
    </w:rPr>
  </w:style>
  <w:style w:type="character" w:customStyle="1" w:styleId="8Char">
    <w:name w:val="Επικεφαλίδα 8 Char"/>
    <w:basedOn w:val="a0"/>
    <w:link w:val="80"/>
    <w:rsid w:val="001E4A70"/>
    <w:rPr>
      <w:rFonts w:ascii="Calibri" w:eastAsia="Calibri" w:hAnsi="Calibri" w:cs="Times New Roman"/>
      <w:i/>
      <w:iCs/>
    </w:rPr>
  </w:style>
  <w:style w:type="character" w:styleId="-">
    <w:name w:val="Hyperlink"/>
    <w:basedOn w:val="a0"/>
    <w:rsid w:val="001E4A70"/>
    <w:rPr>
      <w:color w:val="0000FF"/>
      <w:u w:val="single"/>
    </w:rPr>
  </w:style>
  <w:style w:type="paragraph" w:styleId="a3">
    <w:name w:val="List Paragraph"/>
    <w:basedOn w:val="a"/>
    <w:qFormat/>
    <w:rsid w:val="001E4A70"/>
    <w:pPr>
      <w:ind w:left="720"/>
      <w:contextualSpacing/>
    </w:pPr>
  </w:style>
  <w:style w:type="paragraph" w:styleId="a4">
    <w:name w:val="footer"/>
    <w:basedOn w:val="a"/>
    <w:link w:val="Char"/>
    <w:uiPriority w:val="99"/>
    <w:unhideWhenUsed/>
    <w:rsid w:val="001E4A70"/>
    <w:pPr>
      <w:tabs>
        <w:tab w:val="center" w:pos="4153"/>
        <w:tab w:val="right" w:pos="8306"/>
      </w:tabs>
    </w:pPr>
  </w:style>
  <w:style w:type="character" w:customStyle="1" w:styleId="Char">
    <w:name w:val="Υποσέλιδο Char"/>
    <w:basedOn w:val="a0"/>
    <w:link w:val="a4"/>
    <w:uiPriority w:val="99"/>
    <w:rsid w:val="001E4A70"/>
    <w:rPr>
      <w:rFonts w:ascii="Times New Roman" w:eastAsia="Times New Roman" w:hAnsi="Times New Roman" w:cs="Times New Roman"/>
      <w:sz w:val="24"/>
      <w:szCs w:val="24"/>
      <w:lang w:eastAsia="el-GR"/>
    </w:rPr>
  </w:style>
  <w:style w:type="paragraph" w:styleId="a5">
    <w:name w:val="No Spacing"/>
    <w:uiPriority w:val="1"/>
    <w:qFormat/>
    <w:rsid w:val="001E4A70"/>
    <w:rPr>
      <w:sz w:val="22"/>
      <w:szCs w:val="22"/>
      <w:lang w:eastAsia="en-US"/>
    </w:rPr>
  </w:style>
  <w:style w:type="paragraph" w:styleId="a6">
    <w:name w:val="Balloon Text"/>
    <w:basedOn w:val="a"/>
    <w:link w:val="Char0"/>
    <w:unhideWhenUsed/>
    <w:rsid w:val="001E4A70"/>
    <w:rPr>
      <w:rFonts w:ascii="Tahoma" w:hAnsi="Tahoma" w:cs="Tahoma"/>
      <w:sz w:val="16"/>
      <w:szCs w:val="16"/>
    </w:rPr>
  </w:style>
  <w:style w:type="character" w:customStyle="1" w:styleId="Char0">
    <w:name w:val="Κείμενο πλαισίου Char"/>
    <w:basedOn w:val="a0"/>
    <w:link w:val="a6"/>
    <w:rsid w:val="001E4A70"/>
    <w:rPr>
      <w:rFonts w:ascii="Tahoma" w:eastAsia="Times New Roman" w:hAnsi="Tahoma" w:cs="Tahoma"/>
      <w:sz w:val="16"/>
      <w:szCs w:val="16"/>
      <w:lang w:eastAsia="el-GR"/>
    </w:rPr>
  </w:style>
  <w:style w:type="character" w:customStyle="1" w:styleId="apple-converted-space">
    <w:name w:val="apple-converted-space"/>
    <w:basedOn w:val="a0"/>
    <w:rsid w:val="006E41B4"/>
  </w:style>
  <w:style w:type="paragraph" w:styleId="Web">
    <w:name w:val="Normal (Web)"/>
    <w:basedOn w:val="a"/>
    <w:uiPriority w:val="99"/>
    <w:unhideWhenUsed/>
    <w:rsid w:val="006E41B4"/>
    <w:pPr>
      <w:spacing w:before="100" w:beforeAutospacing="1" w:after="119"/>
    </w:pPr>
  </w:style>
  <w:style w:type="paragraph" w:customStyle="1" w:styleId="17">
    <w:name w:val="Παράγραφος λίστας1"/>
    <w:basedOn w:val="a"/>
    <w:qFormat/>
    <w:rsid w:val="006E41B4"/>
    <w:pPr>
      <w:ind w:left="720"/>
      <w:contextualSpacing/>
      <w:jc w:val="both"/>
    </w:pPr>
    <w:rPr>
      <w:rFonts w:ascii="Calibri" w:eastAsia="Calibri" w:hAnsi="Calibri"/>
      <w:sz w:val="22"/>
      <w:szCs w:val="22"/>
      <w:lang w:eastAsia="en-US"/>
    </w:rPr>
  </w:style>
  <w:style w:type="paragraph" w:customStyle="1" w:styleId="21">
    <w:name w:val="Χωρίς διάστιχο2"/>
    <w:basedOn w:val="a"/>
    <w:rsid w:val="006E41B4"/>
    <w:rPr>
      <w:rFonts w:ascii="Calibri" w:hAnsi="Calibri"/>
      <w:szCs w:val="32"/>
      <w:lang w:val="en-US" w:eastAsia="en-US"/>
    </w:rPr>
  </w:style>
  <w:style w:type="character" w:customStyle="1" w:styleId="1Char">
    <w:name w:val="Επικεφαλίδα 1 Char"/>
    <w:aliases w:val="Heading 1palatino Char"/>
    <w:basedOn w:val="a0"/>
    <w:link w:val="16"/>
    <w:rsid w:val="006F2DA0"/>
    <w:rPr>
      <w:rFonts w:ascii="Cambria" w:eastAsia="Times New Roman" w:hAnsi="Cambria" w:cs="Times New Roman"/>
      <w:b/>
      <w:bCs/>
      <w:color w:val="365F91"/>
      <w:sz w:val="28"/>
      <w:szCs w:val="28"/>
      <w:lang w:eastAsia="el-GR"/>
    </w:rPr>
  </w:style>
  <w:style w:type="paragraph" w:customStyle="1" w:styleId="Default">
    <w:name w:val="Default"/>
    <w:rsid w:val="00A17282"/>
    <w:pPr>
      <w:autoSpaceDE w:val="0"/>
      <w:autoSpaceDN w:val="0"/>
      <w:adjustRightInd w:val="0"/>
    </w:pPr>
    <w:rPr>
      <w:rFonts w:eastAsia="Times New Roman" w:cs="Calibri"/>
      <w:color w:val="000000"/>
      <w:sz w:val="24"/>
      <w:szCs w:val="24"/>
    </w:rPr>
  </w:style>
  <w:style w:type="paragraph" w:customStyle="1" w:styleId="18">
    <w:name w:val="Βασικό1"/>
    <w:rsid w:val="00A17282"/>
    <w:pPr>
      <w:spacing w:line="276" w:lineRule="auto"/>
    </w:pPr>
    <w:rPr>
      <w:rFonts w:ascii="Arial" w:eastAsia="Arial" w:hAnsi="Arial" w:cs="Arial"/>
      <w:color w:val="000000"/>
      <w:sz w:val="22"/>
    </w:rPr>
  </w:style>
  <w:style w:type="character" w:customStyle="1" w:styleId="2Char">
    <w:name w:val="Επικεφαλίδα 2 Char"/>
    <w:aliases w:val=" Char3 Char,Char3 Char"/>
    <w:basedOn w:val="a0"/>
    <w:link w:val="20"/>
    <w:rsid w:val="007E025B"/>
    <w:rPr>
      <w:rFonts w:ascii="Cambria" w:eastAsia="Times New Roman" w:hAnsi="Cambria" w:cs="Times New Roman"/>
      <w:b/>
      <w:bCs/>
      <w:color w:val="4F81BD"/>
      <w:sz w:val="26"/>
      <w:szCs w:val="26"/>
      <w:lang w:eastAsia="el-GR"/>
    </w:rPr>
  </w:style>
  <w:style w:type="character" w:styleId="a7">
    <w:name w:val="Strong"/>
    <w:basedOn w:val="a0"/>
    <w:qFormat/>
    <w:rsid w:val="00F659B3"/>
    <w:rPr>
      <w:b/>
      <w:bCs/>
    </w:rPr>
  </w:style>
  <w:style w:type="character" w:customStyle="1" w:styleId="3Char">
    <w:name w:val="Επικεφαλίδα 3 Char"/>
    <w:basedOn w:val="a0"/>
    <w:link w:val="30"/>
    <w:rsid w:val="005E63D9"/>
    <w:rPr>
      <w:rFonts w:ascii="Arial" w:eastAsia="Calibri" w:hAnsi="Arial" w:cs="Times New Roman"/>
      <w:b/>
      <w:sz w:val="26"/>
      <w:szCs w:val="20"/>
      <w:lang w:eastAsia="el-GR"/>
    </w:rPr>
  </w:style>
  <w:style w:type="character" w:customStyle="1" w:styleId="4Char">
    <w:name w:val="Επικεφαλίδα 4 Char"/>
    <w:basedOn w:val="a0"/>
    <w:link w:val="40"/>
    <w:rsid w:val="005E63D9"/>
    <w:rPr>
      <w:rFonts w:ascii="Times New Roman" w:eastAsia="Times New Roman" w:hAnsi="Times New Roman" w:cs="Times New Roman"/>
      <w:b/>
      <w:bCs/>
      <w:sz w:val="24"/>
      <w:szCs w:val="24"/>
      <w:u w:val="single"/>
      <w:lang w:eastAsia="el-GR"/>
    </w:rPr>
  </w:style>
  <w:style w:type="character" w:customStyle="1" w:styleId="5Char">
    <w:name w:val="Επικεφαλίδα 5 Char"/>
    <w:basedOn w:val="a0"/>
    <w:link w:val="50"/>
    <w:rsid w:val="005E63D9"/>
    <w:rPr>
      <w:rFonts w:ascii="Times New Roman" w:eastAsia="Times New Roman" w:hAnsi="Times New Roman" w:cs="Times New Roman"/>
      <w:b/>
      <w:bCs/>
      <w:sz w:val="24"/>
      <w:szCs w:val="24"/>
      <w:lang w:eastAsia="el-GR"/>
    </w:rPr>
  </w:style>
  <w:style w:type="character" w:customStyle="1" w:styleId="6Char">
    <w:name w:val="Επικεφαλίδα 6 Char"/>
    <w:basedOn w:val="a0"/>
    <w:link w:val="60"/>
    <w:rsid w:val="005E63D9"/>
    <w:rPr>
      <w:rFonts w:ascii="Calibri" w:eastAsia="Calibri" w:hAnsi="Calibri" w:cs="Times New Roman"/>
      <w:b/>
      <w:color w:val="000000"/>
      <w:sz w:val="24"/>
      <w:szCs w:val="24"/>
      <w:lang w:eastAsia="el-GR"/>
    </w:rPr>
  </w:style>
  <w:style w:type="character" w:customStyle="1" w:styleId="9Char">
    <w:name w:val="Επικεφαλίδα 9 Char"/>
    <w:basedOn w:val="a0"/>
    <w:link w:val="90"/>
    <w:rsid w:val="005E63D9"/>
    <w:rPr>
      <w:rFonts w:ascii="Arial" w:eastAsia="Times New Roman" w:hAnsi="Arial" w:cs="Times New Roman"/>
      <w:sz w:val="24"/>
      <w:szCs w:val="24"/>
      <w:lang w:eastAsia="el-GR"/>
    </w:rPr>
  </w:style>
  <w:style w:type="paragraph" w:styleId="22">
    <w:name w:val="Body Text 2"/>
    <w:basedOn w:val="a"/>
    <w:link w:val="2Char1"/>
    <w:rsid w:val="005E63D9"/>
    <w:pPr>
      <w:spacing w:after="120" w:line="480" w:lineRule="auto"/>
    </w:pPr>
    <w:rPr>
      <w:lang/>
    </w:rPr>
  </w:style>
  <w:style w:type="character" w:customStyle="1" w:styleId="2Char0">
    <w:name w:val="Σώμα κείμενου 2 Char"/>
    <w:basedOn w:val="a0"/>
    <w:link w:val="22"/>
    <w:rsid w:val="005E63D9"/>
    <w:rPr>
      <w:rFonts w:ascii="Times New Roman" w:eastAsia="Times New Roman" w:hAnsi="Times New Roman" w:cs="Times New Roman"/>
      <w:sz w:val="24"/>
      <w:szCs w:val="24"/>
      <w:lang w:eastAsia="el-GR"/>
    </w:rPr>
  </w:style>
  <w:style w:type="character" w:customStyle="1" w:styleId="2Char1">
    <w:name w:val="Σώμα κείμενου 2 Char1"/>
    <w:link w:val="22"/>
    <w:rsid w:val="005E63D9"/>
    <w:rPr>
      <w:rFonts w:ascii="Times New Roman" w:eastAsia="Times New Roman" w:hAnsi="Times New Roman" w:cs="Times New Roman"/>
      <w:sz w:val="24"/>
      <w:szCs w:val="24"/>
    </w:rPr>
  </w:style>
  <w:style w:type="character" w:styleId="a8">
    <w:name w:val="page number"/>
    <w:basedOn w:val="a0"/>
    <w:rsid w:val="005E63D9"/>
  </w:style>
  <w:style w:type="paragraph" w:styleId="a9">
    <w:name w:val="header"/>
    <w:basedOn w:val="a"/>
    <w:link w:val="Char1"/>
    <w:uiPriority w:val="99"/>
    <w:rsid w:val="005E63D9"/>
    <w:pPr>
      <w:tabs>
        <w:tab w:val="center" w:pos="4536"/>
        <w:tab w:val="right" w:pos="9072"/>
      </w:tabs>
    </w:pPr>
    <w:rPr>
      <w:rFonts w:ascii="Calibri" w:eastAsia="Calibri" w:hAnsi="Calibri"/>
    </w:rPr>
  </w:style>
  <w:style w:type="character" w:customStyle="1" w:styleId="Char1">
    <w:name w:val="Κεφαλίδα Char"/>
    <w:basedOn w:val="a0"/>
    <w:link w:val="a9"/>
    <w:uiPriority w:val="99"/>
    <w:rsid w:val="005E63D9"/>
    <w:rPr>
      <w:rFonts w:ascii="Calibri" w:eastAsia="Calibri" w:hAnsi="Calibri" w:cs="Times New Roman"/>
      <w:sz w:val="24"/>
      <w:szCs w:val="24"/>
      <w:lang w:eastAsia="el-GR"/>
    </w:rPr>
  </w:style>
  <w:style w:type="paragraph" w:styleId="aa">
    <w:name w:val="Body Text"/>
    <w:basedOn w:val="a"/>
    <w:link w:val="Char2"/>
    <w:rsid w:val="005E63D9"/>
    <w:pPr>
      <w:spacing w:line="360" w:lineRule="auto"/>
      <w:ind w:right="-355"/>
      <w:jc w:val="both"/>
    </w:pPr>
    <w:rPr>
      <w:rFonts w:ascii="Arial" w:eastAsia="Calibri" w:hAnsi="Arial"/>
    </w:rPr>
  </w:style>
  <w:style w:type="character" w:customStyle="1" w:styleId="Char2">
    <w:name w:val="Σώμα κειμένου Char"/>
    <w:basedOn w:val="a0"/>
    <w:link w:val="aa"/>
    <w:rsid w:val="005E63D9"/>
    <w:rPr>
      <w:rFonts w:ascii="Arial" w:eastAsia="Calibri" w:hAnsi="Arial" w:cs="Times New Roman"/>
      <w:sz w:val="24"/>
      <w:szCs w:val="24"/>
      <w:lang w:eastAsia="el-GR"/>
    </w:rPr>
  </w:style>
  <w:style w:type="paragraph" w:styleId="31">
    <w:name w:val="Body Text Indent 3"/>
    <w:basedOn w:val="a"/>
    <w:link w:val="3Char0"/>
    <w:rsid w:val="005E63D9"/>
    <w:pPr>
      <w:ind w:firstLine="720"/>
      <w:jc w:val="both"/>
    </w:pPr>
    <w:rPr>
      <w:rFonts w:ascii="Arial Narrow" w:eastAsia="Batang" w:hAnsi="Arial Narrow"/>
      <w:color w:val="000000"/>
      <w:szCs w:val="20"/>
    </w:rPr>
  </w:style>
  <w:style w:type="character" w:customStyle="1" w:styleId="3Char0">
    <w:name w:val="Σώμα κείμενου με εσοχή 3 Char"/>
    <w:basedOn w:val="a0"/>
    <w:link w:val="31"/>
    <w:rsid w:val="005E63D9"/>
    <w:rPr>
      <w:rFonts w:ascii="Arial Narrow" w:eastAsia="Batang" w:hAnsi="Arial Narrow" w:cs="Times New Roman"/>
      <w:color w:val="000000"/>
      <w:sz w:val="24"/>
      <w:szCs w:val="20"/>
      <w:lang w:eastAsia="el-GR"/>
    </w:rPr>
  </w:style>
  <w:style w:type="paragraph" w:styleId="23">
    <w:name w:val="Body Text Indent 2"/>
    <w:basedOn w:val="a"/>
    <w:link w:val="2Char2"/>
    <w:rsid w:val="005E63D9"/>
    <w:pPr>
      <w:spacing w:after="120" w:line="480" w:lineRule="auto"/>
      <w:ind w:left="283"/>
    </w:pPr>
    <w:rPr>
      <w:rFonts w:ascii="Calibri" w:eastAsia="Calibri" w:hAnsi="Calibri"/>
    </w:rPr>
  </w:style>
  <w:style w:type="character" w:customStyle="1" w:styleId="2Char2">
    <w:name w:val="Σώμα κείμενου με εσοχή 2 Char"/>
    <w:basedOn w:val="a0"/>
    <w:link w:val="23"/>
    <w:rsid w:val="005E63D9"/>
    <w:rPr>
      <w:rFonts w:ascii="Calibri" w:eastAsia="Calibri" w:hAnsi="Calibri" w:cs="Times New Roman"/>
      <w:sz w:val="24"/>
      <w:szCs w:val="24"/>
      <w:lang w:eastAsia="el-GR"/>
    </w:rPr>
  </w:style>
  <w:style w:type="paragraph" w:styleId="ab">
    <w:name w:val="Body Text Indent"/>
    <w:basedOn w:val="a"/>
    <w:link w:val="Char3"/>
    <w:rsid w:val="005E63D9"/>
    <w:pPr>
      <w:spacing w:after="120"/>
      <w:ind w:left="283"/>
    </w:pPr>
    <w:rPr>
      <w:rFonts w:ascii="Calibri" w:eastAsia="Calibri" w:hAnsi="Calibri"/>
    </w:rPr>
  </w:style>
  <w:style w:type="character" w:customStyle="1" w:styleId="Char3">
    <w:name w:val="Σώμα κείμενου με εσοχή Char"/>
    <w:basedOn w:val="a0"/>
    <w:link w:val="ab"/>
    <w:rsid w:val="005E63D9"/>
    <w:rPr>
      <w:rFonts w:ascii="Calibri" w:eastAsia="Calibri" w:hAnsi="Calibri" w:cs="Times New Roman"/>
      <w:sz w:val="24"/>
      <w:szCs w:val="24"/>
      <w:lang w:eastAsia="el-GR"/>
    </w:rPr>
  </w:style>
  <w:style w:type="character" w:styleId="ac">
    <w:name w:val="annotation reference"/>
    <w:rsid w:val="005E63D9"/>
    <w:rPr>
      <w:sz w:val="16"/>
      <w:szCs w:val="16"/>
    </w:rPr>
  </w:style>
  <w:style w:type="paragraph" w:styleId="ad">
    <w:name w:val="annotation text"/>
    <w:basedOn w:val="a"/>
    <w:link w:val="Char4"/>
    <w:rsid w:val="005E63D9"/>
    <w:rPr>
      <w:rFonts w:ascii="Dutch" w:hAnsi="Dutch"/>
      <w:sz w:val="20"/>
      <w:szCs w:val="20"/>
    </w:rPr>
  </w:style>
  <w:style w:type="character" w:customStyle="1" w:styleId="Char4">
    <w:name w:val="Κείμενο σχολίου Char"/>
    <w:basedOn w:val="a0"/>
    <w:link w:val="ad"/>
    <w:rsid w:val="005E63D9"/>
    <w:rPr>
      <w:rFonts w:ascii="Dutch" w:eastAsia="Times New Roman" w:hAnsi="Dutch" w:cs="Times New Roman"/>
      <w:sz w:val="20"/>
      <w:szCs w:val="20"/>
      <w:lang w:eastAsia="el-GR"/>
    </w:rPr>
  </w:style>
  <w:style w:type="table" w:styleId="ae">
    <w:name w:val="Table Grid"/>
    <w:basedOn w:val="a1"/>
    <w:uiPriority w:val="59"/>
    <w:rsid w:val="005E63D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Revision"/>
    <w:hidden/>
    <w:semiHidden/>
    <w:rsid w:val="005E63D9"/>
    <w:rPr>
      <w:rFonts w:ascii="Times New Roman" w:eastAsia="Times New Roman" w:hAnsi="Times New Roman"/>
      <w:sz w:val="24"/>
      <w:szCs w:val="24"/>
    </w:rPr>
  </w:style>
  <w:style w:type="paragraph" w:customStyle="1" w:styleId="af0">
    <w:name w:val="Στυλ"/>
    <w:rsid w:val="005E63D9"/>
    <w:pPr>
      <w:widowControl w:val="0"/>
      <w:autoSpaceDE w:val="0"/>
      <w:autoSpaceDN w:val="0"/>
      <w:adjustRightInd w:val="0"/>
    </w:pPr>
    <w:rPr>
      <w:rFonts w:ascii="Arial" w:eastAsia="Times New Roman" w:hAnsi="Arial" w:cs="Arial"/>
      <w:sz w:val="24"/>
      <w:szCs w:val="24"/>
    </w:rPr>
  </w:style>
  <w:style w:type="numbering" w:customStyle="1" w:styleId="1">
    <w:name w:val="Στυλ1"/>
    <w:rsid w:val="005E63D9"/>
    <w:pPr>
      <w:numPr>
        <w:numId w:val="4"/>
      </w:numPr>
    </w:pPr>
  </w:style>
  <w:style w:type="numbering" w:customStyle="1" w:styleId="2">
    <w:name w:val="Στυλ2"/>
    <w:rsid w:val="005E63D9"/>
    <w:pPr>
      <w:numPr>
        <w:numId w:val="5"/>
      </w:numPr>
    </w:pPr>
  </w:style>
  <w:style w:type="numbering" w:customStyle="1" w:styleId="3">
    <w:name w:val="Στυλ3"/>
    <w:rsid w:val="005E63D9"/>
    <w:pPr>
      <w:numPr>
        <w:numId w:val="6"/>
      </w:numPr>
    </w:pPr>
  </w:style>
  <w:style w:type="numbering" w:customStyle="1" w:styleId="4">
    <w:name w:val="Στυλ4"/>
    <w:rsid w:val="005E63D9"/>
    <w:pPr>
      <w:numPr>
        <w:numId w:val="7"/>
      </w:numPr>
    </w:pPr>
  </w:style>
  <w:style w:type="numbering" w:customStyle="1" w:styleId="5">
    <w:name w:val="Στυλ5"/>
    <w:rsid w:val="005E63D9"/>
    <w:pPr>
      <w:numPr>
        <w:numId w:val="8"/>
      </w:numPr>
    </w:pPr>
  </w:style>
  <w:style w:type="numbering" w:customStyle="1" w:styleId="6">
    <w:name w:val="Στυλ6"/>
    <w:rsid w:val="005E63D9"/>
    <w:pPr>
      <w:numPr>
        <w:numId w:val="9"/>
      </w:numPr>
    </w:pPr>
  </w:style>
  <w:style w:type="numbering" w:customStyle="1" w:styleId="7">
    <w:name w:val="Στυλ7"/>
    <w:rsid w:val="005E63D9"/>
    <w:pPr>
      <w:numPr>
        <w:numId w:val="10"/>
      </w:numPr>
    </w:pPr>
  </w:style>
  <w:style w:type="numbering" w:customStyle="1" w:styleId="8">
    <w:name w:val="Στυλ8"/>
    <w:rsid w:val="005E63D9"/>
    <w:pPr>
      <w:numPr>
        <w:numId w:val="11"/>
      </w:numPr>
    </w:pPr>
  </w:style>
  <w:style w:type="numbering" w:customStyle="1" w:styleId="9">
    <w:name w:val="Στυλ9"/>
    <w:rsid w:val="005E63D9"/>
    <w:pPr>
      <w:numPr>
        <w:numId w:val="12"/>
      </w:numPr>
    </w:pPr>
  </w:style>
  <w:style w:type="numbering" w:customStyle="1" w:styleId="10">
    <w:name w:val="Στυλ10"/>
    <w:rsid w:val="005E63D9"/>
    <w:pPr>
      <w:numPr>
        <w:numId w:val="13"/>
      </w:numPr>
    </w:pPr>
  </w:style>
  <w:style w:type="paragraph" w:styleId="af1">
    <w:name w:val="footnote text"/>
    <w:basedOn w:val="a"/>
    <w:link w:val="Char5"/>
    <w:unhideWhenUsed/>
    <w:rsid w:val="005E63D9"/>
    <w:rPr>
      <w:rFonts w:ascii="Calibri" w:eastAsia="Calibri" w:hAnsi="Calibri"/>
      <w:sz w:val="20"/>
      <w:szCs w:val="20"/>
    </w:rPr>
  </w:style>
  <w:style w:type="character" w:customStyle="1" w:styleId="Char5">
    <w:name w:val="Κείμενο υποσημείωσης Char"/>
    <w:basedOn w:val="a0"/>
    <w:link w:val="af1"/>
    <w:rsid w:val="005E63D9"/>
    <w:rPr>
      <w:rFonts w:ascii="Calibri" w:eastAsia="Calibri" w:hAnsi="Calibri" w:cs="Times New Roman"/>
      <w:sz w:val="20"/>
      <w:szCs w:val="20"/>
      <w:lang w:eastAsia="el-GR"/>
    </w:rPr>
  </w:style>
  <w:style w:type="character" w:styleId="af2">
    <w:name w:val="footnote reference"/>
    <w:unhideWhenUsed/>
    <w:rsid w:val="005E63D9"/>
    <w:rPr>
      <w:vertAlign w:val="superscript"/>
    </w:rPr>
  </w:style>
  <w:style w:type="paragraph" w:customStyle="1" w:styleId="Style">
    <w:name w:val="Style"/>
    <w:rsid w:val="005E63D9"/>
    <w:pPr>
      <w:widowControl w:val="0"/>
      <w:autoSpaceDE w:val="0"/>
      <w:autoSpaceDN w:val="0"/>
      <w:adjustRightInd w:val="0"/>
    </w:pPr>
    <w:rPr>
      <w:rFonts w:ascii="Times New Roman" w:eastAsia="Times New Roman" w:hAnsi="Times New Roman"/>
      <w:sz w:val="24"/>
      <w:szCs w:val="24"/>
      <w:lang w:val="en-US" w:eastAsia="en-US"/>
    </w:rPr>
  </w:style>
  <w:style w:type="character" w:styleId="-0">
    <w:name w:val="FollowedHyperlink"/>
    <w:rsid w:val="005E63D9"/>
    <w:rPr>
      <w:color w:val="800080"/>
      <w:u w:val="single"/>
    </w:rPr>
  </w:style>
  <w:style w:type="numbering" w:customStyle="1" w:styleId="11">
    <w:name w:val="Στυλ11"/>
    <w:rsid w:val="005E63D9"/>
    <w:pPr>
      <w:numPr>
        <w:numId w:val="14"/>
      </w:numPr>
    </w:pPr>
  </w:style>
  <w:style w:type="numbering" w:customStyle="1" w:styleId="12">
    <w:name w:val="Στυλ12"/>
    <w:rsid w:val="005E63D9"/>
    <w:pPr>
      <w:numPr>
        <w:numId w:val="15"/>
      </w:numPr>
    </w:pPr>
  </w:style>
  <w:style w:type="numbering" w:customStyle="1" w:styleId="13">
    <w:name w:val="Στυλ13"/>
    <w:rsid w:val="005E63D9"/>
    <w:pPr>
      <w:numPr>
        <w:numId w:val="16"/>
      </w:numPr>
    </w:pPr>
  </w:style>
  <w:style w:type="numbering" w:customStyle="1" w:styleId="14">
    <w:name w:val="Στυλ14"/>
    <w:rsid w:val="005E63D9"/>
    <w:pPr>
      <w:numPr>
        <w:numId w:val="17"/>
      </w:numPr>
    </w:pPr>
  </w:style>
  <w:style w:type="numbering" w:customStyle="1" w:styleId="15">
    <w:name w:val="Στυλ15"/>
    <w:rsid w:val="005E63D9"/>
    <w:pPr>
      <w:numPr>
        <w:numId w:val="18"/>
      </w:numPr>
    </w:pPr>
  </w:style>
  <w:style w:type="paragraph" w:customStyle="1" w:styleId="CharCharChar">
    <w:name w:val="Char Char Char"/>
    <w:basedOn w:val="a"/>
    <w:rsid w:val="005E63D9"/>
    <w:pPr>
      <w:spacing w:after="160" w:line="240" w:lineRule="exact"/>
    </w:pPr>
    <w:rPr>
      <w:rFonts w:ascii="Verdana" w:hAnsi="Verdana"/>
      <w:sz w:val="20"/>
      <w:szCs w:val="20"/>
      <w:lang w:val="en-US"/>
    </w:rPr>
  </w:style>
  <w:style w:type="paragraph" w:customStyle="1" w:styleId="CharChar1CharCharCharChar">
    <w:name w:val="Char Char1 Char Char Char Char"/>
    <w:basedOn w:val="a"/>
    <w:rsid w:val="005E63D9"/>
    <w:pPr>
      <w:spacing w:after="160" w:line="240" w:lineRule="exact"/>
    </w:pPr>
    <w:rPr>
      <w:rFonts w:ascii="Verdana" w:hAnsi="Verdana"/>
      <w:sz w:val="20"/>
      <w:szCs w:val="20"/>
      <w:lang w:val="en-US"/>
    </w:rPr>
  </w:style>
  <w:style w:type="paragraph" w:customStyle="1" w:styleId="310">
    <w:name w:val="Σώμα κείμενου 31"/>
    <w:basedOn w:val="a"/>
    <w:rsid w:val="005E63D9"/>
    <w:pPr>
      <w:overflowPunct w:val="0"/>
      <w:autoSpaceDE w:val="0"/>
      <w:autoSpaceDN w:val="0"/>
      <w:adjustRightInd w:val="0"/>
      <w:spacing w:line="240" w:lineRule="atLeast"/>
      <w:ind w:right="-341"/>
      <w:jc w:val="both"/>
      <w:textAlignment w:val="baseline"/>
    </w:pPr>
    <w:rPr>
      <w:rFonts w:ascii="Arial" w:hAnsi="Arial"/>
      <w:szCs w:val="20"/>
    </w:rPr>
  </w:style>
  <w:style w:type="paragraph" w:customStyle="1" w:styleId="19">
    <w:name w:val="1"/>
    <w:basedOn w:val="a"/>
    <w:rsid w:val="005E63D9"/>
    <w:pPr>
      <w:spacing w:after="160" w:line="240" w:lineRule="exact"/>
    </w:pPr>
    <w:rPr>
      <w:rFonts w:ascii="Verdana" w:hAnsi="Verdana"/>
      <w:sz w:val="20"/>
      <w:szCs w:val="20"/>
      <w:lang w:val="en-US"/>
    </w:rPr>
  </w:style>
  <w:style w:type="paragraph" w:customStyle="1" w:styleId="af3">
    <w:name w:val="Σώμα κείμενου"/>
    <w:basedOn w:val="a"/>
    <w:rsid w:val="005E63D9"/>
    <w:pPr>
      <w:widowControl w:val="0"/>
      <w:overflowPunct w:val="0"/>
      <w:autoSpaceDE w:val="0"/>
      <w:autoSpaceDN w:val="0"/>
      <w:adjustRightInd w:val="0"/>
      <w:textAlignment w:val="baseline"/>
    </w:pPr>
    <w:rPr>
      <w:rFonts w:ascii="Garamond" w:hAnsi="Garamond"/>
      <w:szCs w:val="20"/>
    </w:rPr>
  </w:style>
  <w:style w:type="paragraph" w:styleId="af4">
    <w:name w:val="Subtitle"/>
    <w:basedOn w:val="a"/>
    <w:link w:val="Char6"/>
    <w:qFormat/>
    <w:rsid w:val="005E63D9"/>
    <w:pPr>
      <w:widowControl w:val="0"/>
    </w:pPr>
    <w:rPr>
      <w:b/>
      <w:szCs w:val="20"/>
    </w:rPr>
  </w:style>
  <w:style w:type="character" w:customStyle="1" w:styleId="Char6">
    <w:name w:val="Υπότιτλος Char"/>
    <w:basedOn w:val="a0"/>
    <w:link w:val="af4"/>
    <w:rsid w:val="005E63D9"/>
    <w:rPr>
      <w:rFonts w:ascii="Times New Roman" w:eastAsia="Times New Roman" w:hAnsi="Times New Roman" w:cs="Times New Roman"/>
      <w:b/>
      <w:sz w:val="24"/>
      <w:szCs w:val="20"/>
      <w:lang w:eastAsia="el-GR"/>
    </w:rPr>
  </w:style>
  <w:style w:type="paragraph" w:customStyle="1" w:styleId="CharCharChar1">
    <w:name w:val="Char Char Char1"/>
    <w:basedOn w:val="a"/>
    <w:rsid w:val="005E63D9"/>
    <w:pPr>
      <w:spacing w:after="160" w:line="240" w:lineRule="exact"/>
    </w:pPr>
    <w:rPr>
      <w:rFonts w:ascii="Verdana" w:hAnsi="Verdana"/>
      <w:sz w:val="20"/>
      <w:szCs w:val="20"/>
      <w:lang w:val="en-US"/>
    </w:rPr>
  </w:style>
  <w:style w:type="paragraph" w:customStyle="1" w:styleId="TableContents">
    <w:name w:val="Table Contents"/>
    <w:basedOn w:val="a"/>
    <w:rsid w:val="005E63D9"/>
    <w:pPr>
      <w:widowControl w:val="0"/>
      <w:suppressLineNumbers/>
      <w:suppressAutoHyphens/>
    </w:pPr>
    <w:rPr>
      <w:rFonts w:ascii="Arial" w:eastAsia="Lucida Sans Unicode" w:hAnsi="Arial"/>
      <w:kern w:val="1"/>
    </w:rPr>
  </w:style>
  <w:style w:type="paragraph" w:customStyle="1" w:styleId="times">
    <w:name w:val="times"/>
    <w:basedOn w:val="a"/>
    <w:rsid w:val="005E63D9"/>
    <w:pPr>
      <w:tabs>
        <w:tab w:val="left" w:pos="567"/>
        <w:tab w:val="left" w:pos="1134"/>
        <w:tab w:val="left" w:pos="1701"/>
      </w:tabs>
      <w:spacing w:line="360" w:lineRule="auto"/>
      <w:jc w:val="both"/>
    </w:pPr>
    <w:rPr>
      <w:spacing w:val="10"/>
      <w:szCs w:val="20"/>
    </w:rPr>
  </w:style>
  <w:style w:type="paragraph" w:styleId="32">
    <w:name w:val="Body Text 3"/>
    <w:basedOn w:val="a"/>
    <w:link w:val="3Char1"/>
    <w:rsid w:val="005E63D9"/>
    <w:pPr>
      <w:jc w:val="both"/>
    </w:pPr>
    <w:rPr>
      <w:rFonts w:ascii="Arial Narrow" w:hAnsi="Arial Narrow"/>
      <w:b/>
      <w:lang w:val="en-GB"/>
    </w:rPr>
  </w:style>
  <w:style w:type="character" w:customStyle="1" w:styleId="3Char1">
    <w:name w:val="Σώμα κείμενου 3 Char"/>
    <w:basedOn w:val="a0"/>
    <w:link w:val="32"/>
    <w:rsid w:val="005E63D9"/>
    <w:rPr>
      <w:rFonts w:ascii="Arial Narrow" w:eastAsia="Times New Roman" w:hAnsi="Arial Narrow" w:cs="Times New Roman"/>
      <w:b/>
      <w:sz w:val="24"/>
      <w:szCs w:val="24"/>
      <w:lang w:val="en-GB" w:eastAsia="el-GR"/>
    </w:rPr>
  </w:style>
  <w:style w:type="paragraph" w:customStyle="1" w:styleId="1a">
    <w:name w:val="Κείμενο πλαισίου1"/>
    <w:basedOn w:val="a"/>
    <w:semiHidden/>
    <w:rsid w:val="005E63D9"/>
    <w:rPr>
      <w:rFonts w:ascii="Tahoma" w:hAnsi="Tahoma" w:cs="Tahoma"/>
      <w:sz w:val="16"/>
      <w:szCs w:val="16"/>
      <w:lang w:val="en-GB"/>
    </w:rPr>
  </w:style>
  <w:style w:type="character" w:customStyle="1" w:styleId="Char7">
    <w:name w:val="Char"/>
    <w:rsid w:val="005E63D9"/>
    <w:rPr>
      <w:rFonts w:ascii="Arial" w:hAnsi="Arial"/>
      <w:b/>
      <w:noProof w:val="0"/>
      <w:sz w:val="24"/>
      <w:szCs w:val="24"/>
      <w:u w:val="single"/>
      <w:lang w:val="el-GR" w:eastAsia="el-GR" w:bidi="ar-SA"/>
    </w:rPr>
  </w:style>
  <w:style w:type="paragraph" w:customStyle="1" w:styleId="CharChar1CharCharCharCharCharCharCharCharChar">
    <w:name w:val="Char Char1 Char Char Char Char Char Char Char Char Char"/>
    <w:basedOn w:val="a"/>
    <w:rsid w:val="005E63D9"/>
    <w:pPr>
      <w:spacing w:after="160" w:line="240" w:lineRule="exact"/>
    </w:pPr>
    <w:rPr>
      <w:rFonts w:ascii="Verdana" w:hAnsi="Verdana"/>
      <w:sz w:val="20"/>
      <w:szCs w:val="20"/>
      <w:lang w:val="en-US"/>
    </w:rPr>
  </w:style>
  <w:style w:type="character" w:customStyle="1" w:styleId="fieldtext1">
    <w:name w:val="fieldtext1"/>
    <w:rsid w:val="005E63D9"/>
    <w:rPr>
      <w:rFonts w:ascii="Verdana" w:hAnsi="Verdana" w:hint="default"/>
      <w:color w:val="000000"/>
      <w:sz w:val="15"/>
      <w:szCs w:val="15"/>
    </w:rPr>
  </w:style>
  <w:style w:type="paragraph" w:customStyle="1" w:styleId="grseq3ti">
    <w:name w:val="grseq3ti"/>
    <w:basedOn w:val="a"/>
    <w:rsid w:val="005E63D9"/>
    <w:pPr>
      <w:spacing w:before="100" w:beforeAutospacing="1" w:after="100" w:afterAutospacing="1"/>
    </w:pPr>
    <w:rPr>
      <w:b/>
      <w:bCs/>
      <w:lang w:val="en-GB"/>
    </w:rPr>
  </w:style>
  <w:style w:type="paragraph" w:customStyle="1" w:styleId="BasikoBullet">
    <w:name w:val="BasikoBullet"/>
    <w:basedOn w:val="a"/>
    <w:rsid w:val="005E63D9"/>
    <w:pPr>
      <w:tabs>
        <w:tab w:val="num" w:pos="624"/>
      </w:tabs>
      <w:spacing w:after="60"/>
      <w:ind w:left="624" w:hanging="397"/>
      <w:jc w:val="both"/>
    </w:pPr>
    <w:rPr>
      <w:rFonts w:ascii="Arial" w:hAnsi="Arial"/>
      <w:szCs w:val="20"/>
      <w:lang w:val="en-GB"/>
    </w:rPr>
  </w:style>
  <w:style w:type="paragraph" w:customStyle="1" w:styleId="DPeriexomeno">
    <w:name w:val="DPeriexomeno"/>
    <w:basedOn w:val="a"/>
    <w:rsid w:val="005E63D9"/>
    <w:pPr>
      <w:spacing w:before="60" w:after="120"/>
      <w:jc w:val="both"/>
    </w:pPr>
    <w:rPr>
      <w:rFonts w:ascii="Arial" w:hAnsi="Arial"/>
      <w:sz w:val="20"/>
      <w:szCs w:val="20"/>
      <w:lang w:val="en-GB"/>
    </w:rPr>
  </w:style>
  <w:style w:type="paragraph" w:customStyle="1" w:styleId="DMikra11LeftBEp5">
    <w:name w:val="DMikra11LeftBEp5"/>
    <w:basedOn w:val="a"/>
    <w:rsid w:val="005E63D9"/>
    <w:pPr>
      <w:spacing w:before="60" w:after="60"/>
    </w:pPr>
    <w:rPr>
      <w:rFonts w:ascii="Arial" w:hAnsi="Arial"/>
      <w:b/>
      <w:szCs w:val="20"/>
      <w:lang w:val="en-GB"/>
    </w:rPr>
  </w:style>
  <w:style w:type="character" w:customStyle="1" w:styleId="MTEquationSection">
    <w:name w:val="MTEquationSection"/>
    <w:rsid w:val="005E63D9"/>
    <w:rPr>
      <w:noProof w:val="0"/>
      <w:vanish/>
      <w:color w:val="FF0000"/>
      <w:lang w:val="el-GR"/>
    </w:rPr>
  </w:style>
  <w:style w:type="paragraph" w:customStyle="1" w:styleId="yiv31630970msonormal">
    <w:name w:val="yiv31630970msonormal"/>
    <w:basedOn w:val="a"/>
    <w:rsid w:val="005E63D9"/>
    <w:pPr>
      <w:spacing w:before="100" w:beforeAutospacing="1" w:after="100" w:afterAutospacing="1"/>
    </w:pPr>
    <w:rPr>
      <w:lang w:val="en-GB" w:eastAsia="en-GB"/>
    </w:rPr>
  </w:style>
  <w:style w:type="paragraph" w:styleId="af5">
    <w:name w:val="annotation subject"/>
    <w:basedOn w:val="ad"/>
    <w:next w:val="ad"/>
    <w:link w:val="Char8"/>
    <w:rsid w:val="005E63D9"/>
    <w:rPr>
      <w:rFonts w:ascii="Times New Roman" w:hAnsi="Times New Roman"/>
      <w:b/>
      <w:bCs/>
      <w:lang w:val="en-US" w:eastAsia="en-US"/>
    </w:rPr>
  </w:style>
  <w:style w:type="character" w:customStyle="1" w:styleId="Char8">
    <w:name w:val="Θέμα σχολίου Char"/>
    <w:basedOn w:val="Char4"/>
    <w:link w:val="af5"/>
    <w:rsid w:val="005E63D9"/>
    <w:rPr>
      <w:rFonts w:ascii="Times New Roman" w:hAnsi="Times New Roman"/>
      <w:b/>
      <w:bCs/>
      <w:lang w:val="en-US"/>
    </w:rPr>
  </w:style>
  <w:style w:type="paragraph" w:customStyle="1" w:styleId="1b">
    <w:name w:val="Αναθεώρηση1"/>
    <w:hidden/>
    <w:uiPriority w:val="99"/>
    <w:semiHidden/>
    <w:rsid w:val="005E63D9"/>
    <w:rPr>
      <w:rFonts w:ascii="Times New Roman" w:eastAsia="Times New Roman" w:hAnsi="Times New Roman"/>
      <w:sz w:val="24"/>
      <w:szCs w:val="24"/>
      <w:lang w:val="en-US" w:eastAsia="en-US"/>
    </w:rPr>
  </w:style>
  <w:style w:type="paragraph" w:customStyle="1" w:styleId="ListParagraph1">
    <w:name w:val="List Paragraph1"/>
    <w:basedOn w:val="a"/>
    <w:uiPriority w:val="99"/>
    <w:qFormat/>
    <w:rsid w:val="005E63D9"/>
    <w:pPr>
      <w:ind w:left="720"/>
    </w:pPr>
    <w:rPr>
      <w:rFonts w:eastAsia="Calibri"/>
    </w:rPr>
  </w:style>
  <w:style w:type="paragraph" w:customStyle="1" w:styleId="EpimerousPeriexPS">
    <w:name w:val="EpimerousPeriexPS"/>
    <w:basedOn w:val="a"/>
    <w:rsid w:val="005E63D9"/>
    <w:pPr>
      <w:suppressAutoHyphens/>
    </w:pPr>
    <w:rPr>
      <w:kern w:val="1"/>
      <w:lang w:eastAsia="ar-SA"/>
    </w:rPr>
  </w:style>
  <w:style w:type="paragraph" w:styleId="af6">
    <w:name w:val="endnote text"/>
    <w:basedOn w:val="a"/>
    <w:link w:val="Char9"/>
    <w:rsid w:val="005E63D9"/>
    <w:pPr>
      <w:widowControl w:val="0"/>
      <w:autoSpaceDE w:val="0"/>
      <w:autoSpaceDN w:val="0"/>
      <w:adjustRightInd w:val="0"/>
    </w:pPr>
    <w:rPr>
      <w:rFonts w:ascii="Sans Serif PS" w:hAnsi="Sans Serif PS"/>
      <w:sz w:val="20"/>
      <w:lang w:eastAsia="en-US"/>
    </w:rPr>
  </w:style>
  <w:style w:type="character" w:customStyle="1" w:styleId="Char9">
    <w:name w:val="Κείμενο σημείωσης τέλους Char"/>
    <w:basedOn w:val="a0"/>
    <w:link w:val="af6"/>
    <w:rsid w:val="005E63D9"/>
    <w:rPr>
      <w:rFonts w:ascii="Sans Serif PS" w:eastAsia="Times New Roman" w:hAnsi="Sans Serif PS" w:cs="Times New Roman"/>
      <w:sz w:val="20"/>
      <w:szCs w:val="24"/>
    </w:rPr>
  </w:style>
  <w:style w:type="paragraph" w:customStyle="1" w:styleId="normal">
    <w:name w:val="normal"/>
    <w:rsid w:val="005E63D9"/>
    <w:pPr>
      <w:spacing w:line="276" w:lineRule="auto"/>
    </w:pPr>
    <w:rPr>
      <w:rFonts w:ascii="Arial" w:eastAsia="Arial" w:hAnsi="Arial" w:cs="Arial"/>
      <w:color w:val="000000"/>
      <w:sz w:val="22"/>
      <w:lang w:val="en-US" w:eastAsia="en-US"/>
    </w:rPr>
  </w:style>
  <w:style w:type="paragraph" w:styleId="af7">
    <w:name w:val="caption"/>
    <w:basedOn w:val="a"/>
    <w:next w:val="a"/>
    <w:uiPriority w:val="35"/>
    <w:unhideWhenUsed/>
    <w:qFormat/>
    <w:rsid w:val="005E63D9"/>
    <w:pPr>
      <w:spacing w:after="200"/>
    </w:pPr>
    <w:rPr>
      <w:rFonts w:ascii="Calibri" w:eastAsia="Calibri" w:hAnsi="Calibri"/>
      <w:b/>
      <w:bCs/>
      <w:color w:val="4F81BD"/>
      <w:sz w:val="18"/>
      <w:szCs w:val="18"/>
      <w:lang w:eastAsia="en-US"/>
    </w:rPr>
  </w:style>
  <w:style w:type="paragraph" w:customStyle="1" w:styleId="1c">
    <w:name w:val="Χωρίς διάστιχο1"/>
    <w:rsid w:val="005E63D9"/>
    <w:pPr>
      <w:suppressAutoHyphens/>
      <w:spacing w:line="100" w:lineRule="atLeast"/>
    </w:pPr>
    <w:rPr>
      <w:rFonts w:ascii="Times New Roman" w:eastAsia="Arial Unicode MS" w:hAnsi="Times New Roman" w:cs="Mangal"/>
      <w:kern w:val="2"/>
      <w:sz w:val="24"/>
      <w:szCs w:val="24"/>
      <w:lang w:eastAsia="hi-IN" w:bidi="hi-IN"/>
    </w:rPr>
  </w:style>
  <w:style w:type="paragraph" w:customStyle="1" w:styleId="af8">
    <w:name w:val="Περιεχόμενα πίνακα"/>
    <w:basedOn w:val="a"/>
    <w:rsid w:val="005855F7"/>
    <w:pPr>
      <w:widowControl w:val="0"/>
      <w:suppressLineNumbers/>
      <w:suppressAutoHyphens/>
    </w:pPr>
    <w:rPr>
      <w:rFonts w:eastAsia="SimSun" w:cs="Tahoma"/>
      <w:kern w:val="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36AAE8F-9AF9-4FAA-BDFB-51F5189D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2439</Words>
  <Characters>13174</Characters>
  <Application>Microsoft Office Word</Application>
  <DocSecurity>0</DocSecurity>
  <Lines>109</Lines>
  <Paragraphs>31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15582</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efarantou</dc:creator>
  <cp:lastModifiedBy>kalodimos</cp:lastModifiedBy>
  <cp:revision>2</cp:revision>
  <cp:lastPrinted>2015-09-23T09:04:00Z</cp:lastPrinted>
  <dcterms:created xsi:type="dcterms:W3CDTF">2015-09-28T10:04:00Z</dcterms:created>
  <dcterms:modified xsi:type="dcterms:W3CDTF">2015-09-28T10:04:00Z</dcterms:modified>
</cp:coreProperties>
</file>