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E" w:rsidRDefault="00037928" w:rsidP="00170D70">
      <w:pPr>
        <w:shd w:val="clear" w:color="auto" w:fill="FFC000"/>
        <w:jc w:val="center"/>
        <w:rPr>
          <w:rFonts w:ascii="Cambria" w:hAnsi="Cambria"/>
          <w:b/>
          <w:color w:val="0F243E"/>
          <w:spacing w:val="20"/>
          <w:sz w:val="56"/>
          <w:szCs w:val="56"/>
        </w:rPr>
      </w:pPr>
      <w:r>
        <w:rPr>
          <w:noProof/>
        </w:rPr>
        <w:drawing>
          <wp:inline distT="0" distB="0" distL="0" distR="0">
            <wp:extent cx="1205865" cy="836930"/>
            <wp:effectExtent l="19050" t="0" r="0" b="0"/>
            <wp:docPr id="101" name="Εικόνα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828675"/>
            <wp:effectExtent l="19050" t="19050" r="19050" b="28575"/>
            <wp:docPr id="2" name="Εικόνα 2" descr="Linkedin-1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edin-16-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4E87" w:rsidRPr="004E3B4E" w:rsidRDefault="00954E87" w:rsidP="00170D70">
      <w:pPr>
        <w:shd w:val="clear" w:color="auto" w:fill="FFC000"/>
        <w:jc w:val="center"/>
        <w:rPr>
          <w:rFonts w:ascii="Cambria" w:hAnsi="Cambria"/>
          <w:b/>
          <w:color w:val="0F243E"/>
          <w:spacing w:val="20"/>
          <w:sz w:val="56"/>
          <w:szCs w:val="56"/>
        </w:rPr>
      </w:pPr>
      <w:r w:rsidRPr="00BE442F">
        <w:rPr>
          <w:rFonts w:ascii="Cambria" w:hAnsi="Cambria"/>
          <w:b/>
          <w:color w:val="0F243E"/>
          <w:spacing w:val="20"/>
          <w:sz w:val="56"/>
          <w:szCs w:val="56"/>
        </w:rPr>
        <w:t xml:space="preserve">ΒΡΑΔΙΑ </w:t>
      </w:r>
      <w:r w:rsidR="004E3B4E">
        <w:rPr>
          <w:rFonts w:ascii="Cambria" w:hAnsi="Cambria"/>
          <w:b/>
          <w:color w:val="0F243E"/>
          <w:spacing w:val="20"/>
          <w:sz w:val="56"/>
          <w:szCs w:val="56"/>
        </w:rPr>
        <w:t xml:space="preserve">ΤΟΥ </w:t>
      </w:r>
      <w:r w:rsidRPr="00BE442F">
        <w:rPr>
          <w:rFonts w:ascii="Cambria" w:hAnsi="Cambria"/>
          <w:b/>
          <w:color w:val="0F243E"/>
          <w:spacing w:val="20"/>
          <w:sz w:val="56"/>
          <w:szCs w:val="56"/>
        </w:rPr>
        <w:t xml:space="preserve">ΕΡΕΥΝΗΤΗ </w:t>
      </w:r>
      <w:r w:rsidR="004E3B4E">
        <w:rPr>
          <w:rFonts w:ascii="Cambria" w:hAnsi="Cambria"/>
          <w:b/>
          <w:color w:val="0F243E"/>
          <w:spacing w:val="20"/>
          <w:sz w:val="56"/>
          <w:szCs w:val="56"/>
        </w:rPr>
        <w:t xml:space="preserve">ΣΤΟ </w:t>
      </w:r>
      <w:r w:rsidRPr="00BE442F">
        <w:rPr>
          <w:rFonts w:ascii="Cambria" w:hAnsi="Cambria"/>
          <w:b/>
          <w:color w:val="0F243E"/>
          <w:spacing w:val="20"/>
          <w:sz w:val="56"/>
          <w:szCs w:val="56"/>
        </w:rPr>
        <w:t xml:space="preserve">ΕΜΠ </w:t>
      </w:r>
    </w:p>
    <w:p w:rsidR="00954E87" w:rsidRPr="004E3B4E" w:rsidRDefault="008B5515" w:rsidP="00170D70">
      <w:pPr>
        <w:shd w:val="clear" w:color="auto" w:fill="FFC000"/>
        <w:jc w:val="center"/>
        <w:rPr>
          <w:rFonts w:ascii="Cambria" w:hAnsi="Cambria"/>
          <w:b/>
          <w:color w:val="0F243E"/>
          <w:sz w:val="40"/>
          <w:szCs w:val="36"/>
        </w:rPr>
      </w:pPr>
      <w:r w:rsidRPr="00BE442F">
        <w:rPr>
          <w:rFonts w:ascii="Cambria" w:hAnsi="Cambria"/>
          <w:b/>
          <w:color w:val="0F243E"/>
          <w:sz w:val="40"/>
          <w:szCs w:val="36"/>
        </w:rPr>
        <w:t>30 ΣΕΠΤΕΜΒΡΙΟΥ 2016</w:t>
      </w:r>
    </w:p>
    <w:p w:rsidR="00954E87" w:rsidRPr="00954E87" w:rsidRDefault="00954E87" w:rsidP="00170D70">
      <w:pPr>
        <w:shd w:val="clear" w:color="auto" w:fill="365F91"/>
        <w:jc w:val="center"/>
        <w:rPr>
          <w:rFonts w:ascii="Cambria" w:hAnsi="Cambria"/>
          <w:b/>
          <w:i/>
          <w:color w:val="FFC000"/>
          <w:sz w:val="52"/>
          <w:szCs w:val="52"/>
        </w:rPr>
      </w:pPr>
      <w:r w:rsidRPr="00954E87">
        <w:rPr>
          <w:rFonts w:ascii="Cambria" w:hAnsi="Cambria"/>
          <w:b/>
          <w:i/>
          <w:color w:val="FFC000"/>
          <w:sz w:val="52"/>
          <w:szCs w:val="52"/>
        </w:rPr>
        <w:t>πάμε Πολυτεχνείο για έρευνα</w:t>
      </w:r>
    </w:p>
    <w:p w:rsidR="004E3B4E" w:rsidRDefault="004E3B4E" w:rsidP="00CF4612">
      <w:pPr>
        <w:spacing w:before="240" w:after="240"/>
        <w:jc w:val="center"/>
        <w:rPr>
          <w:rFonts w:ascii="Cambria" w:hAnsi="Cambria"/>
          <w:b/>
          <w:sz w:val="38"/>
          <w:szCs w:val="38"/>
          <w:u w:val="single"/>
        </w:rPr>
      </w:pPr>
      <w:r>
        <w:rPr>
          <w:rFonts w:ascii="Cambria" w:hAnsi="Cambria"/>
          <w:b/>
          <w:sz w:val="38"/>
          <w:szCs w:val="38"/>
          <w:u w:val="single"/>
        </w:rPr>
        <w:t xml:space="preserve">ΔΕΛΤΙΟ ΣΥΜΜΕΤΟΧΗΣ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513"/>
      </w:tblGrid>
      <w:tr w:rsidR="00304424" w:rsidRPr="00CD0C28" w:rsidTr="004E3B4E">
        <w:tc>
          <w:tcPr>
            <w:tcW w:w="10031" w:type="dxa"/>
            <w:gridSpan w:val="2"/>
          </w:tcPr>
          <w:p w:rsidR="00304424" w:rsidRPr="00304424" w:rsidRDefault="00304424" w:rsidP="004E3B4E">
            <w:pPr>
              <w:spacing w:before="120" w:after="12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04424">
              <w:rPr>
                <w:rFonts w:ascii="Cambria" w:hAnsi="Cambria"/>
                <w:b/>
                <w:bCs/>
                <w:sz w:val="28"/>
                <w:szCs w:val="28"/>
              </w:rPr>
              <w:t>ΕΚΠΑΙΔΕΥΤΙΚΟΣ</w:t>
            </w:r>
          </w:p>
        </w:tc>
      </w:tr>
      <w:tr w:rsidR="00304424" w:rsidRPr="00CD0C28" w:rsidTr="004E3B4E">
        <w:tc>
          <w:tcPr>
            <w:tcW w:w="2518" w:type="dxa"/>
          </w:tcPr>
          <w:p w:rsidR="00304424" w:rsidRPr="00CD0C28" w:rsidRDefault="00304424" w:rsidP="004E3B4E">
            <w:pPr>
              <w:spacing w:before="120" w:after="120"/>
              <w:rPr>
                <w:rFonts w:ascii="Cambria" w:hAnsi="Cambria"/>
              </w:rPr>
            </w:pPr>
            <w:r w:rsidRPr="00CD0C28">
              <w:rPr>
                <w:rFonts w:ascii="Cambria" w:hAnsi="Cambria"/>
              </w:rPr>
              <w:t>ΟΝΟΜΑΤΕΠΩΝΥΜΟ</w:t>
            </w:r>
          </w:p>
        </w:tc>
        <w:tc>
          <w:tcPr>
            <w:tcW w:w="7513" w:type="dxa"/>
          </w:tcPr>
          <w:p w:rsidR="00304424" w:rsidRPr="000500D8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7F5030" w:rsidRPr="00CD0C28" w:rsidTr="004E3B4E">
        <w:tc>
          <w:tcPr>
            <w:tcW w:w="2518" w:type="dxa"/>
          </w:tcPr>
          <w:p w:rsidR="007F5030" w:rsidRPr="00CD0C28" w:rsidRDefault="00304424" w:rsidP="004E3B4E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ΕΙΔΙΚΟΤΗΤΑ</w:t>
            </w:r>
          </w:p>
        </w:tc>
        <w:tc>
          <w:tcPr>
            <w:tcW w:w="7513" w:type="dxa"/>
          </w:tcPr>
          <w:p w:rsidR="007F5030" w:rsidRPr="000500D8" w:rsidRDefault="007F5030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7F5030" w:rsidRPr="00CD0C28" w:rsidTr="004E3B4E">
        <w:tc>
          <w:tcPr>
            <w:tcW w:w="2518" w:type="dxa"/>
          </w:tcPr>
          <w:p w:rsidR="007F5030" w:rsidRPr="00CD0C28" w:rsidRDefault="00304424" w:rsidP="004E3B4E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ΕΚΠΑΙΔΕΥΤΙΚΗ ΜΟΝΑΔΑ</w:t>
            </w:r>
          </w:p>
        </w:tc>
        <w:tc>
          <w:tcPr>
            <w:tcW w:w="7513" w:type="dxa"/>
          </w:tcPr>
          <w:p w:rsidR="007F5030" w:rsidRPr="000500D8" w:rsidRDefault="007F5030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7F5030" w:rsidRPr="00CD0C28" w:rsidTr="004E3B4E">
        <w:tc>
          <w:tcPr>
            <w:tcW w:w="2518" w:type="dxa"/>
          </w:tcPr>
          <w:p w:rsidR="007F5030" w:rsidRPr="00CD0C28" w:rsidRDefault="007F5030" w:rsidP="004E3B4E">
            <w:pPr>
              <w:spacing w:before="120" w:after="120"/>
              <w:rPr>
                <w:rFonts w:ascii="Cambria" w:hAnsi="Cambria"/>
              </w:rPr>
            </w:pPr>
            <w:r w:rsidRPr="00CD0C28">
              <w:rPr>
                <w:rFonts w:ascii="Cambria" w:hAnsi="Cambria"/>
              </w:rPr>
              <w:t>ΤΗΛΕΦΩΝΟ</w:t>
            </w:r>
          </w:p>
        </w:tc>
        <w:tc>
          <w:tcPr>
            <w:tcW w:w="7513" w:type="dxa"/>
          </w:tcPr>
          <w:p w:rsidR="007F5030" w:rsidRPr="000500D8" w:rsidRDefault="007F5030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7F5030" w:rsidRPr="00CD0C28" w:rsidTr="004E3B4E">
        <w:tc>
          <w:tcPr>
            <w:tcW w:w="2518" w:type="dxa"/>
          </w:tcPr>
          <w:p w:rsidR="007F5030" w:rsidRPr="008B5515" w:rsidRDefault="007F5030" w:rsidP="004E3B4E">
            <w:pPr>
              <w:spacing w:before="120" w:after="120"/>
              <w:rPr>
                <w:rFonts w:ascii="Cambria" w:hAnsi="Cambria"/>
              </w:rPr>
            </w:pPr>
            <w:r w:rsidRPr="00CD0C28">
              <w:rPr>
                <w:rFonts w:ascii="Cambria" w:hAnsi="Cambria"/>
                <w:lang w:val="en-US"/>
              </w:rPr>
              <w:t>E</w:t>
            </w:r>
            <w:r w:rsidR="00304424">
              <w:rPr>
                <w:rFonts w:ascii="Cambria" w:hAnsi="Cambria"/>
                <w:lang w:val="en-US"/>
              </w:rPr>
              <w:t>-</w:t>
            </w:r>
            <w:r w:rsidRPr="00CD0C28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7513" w:type="dxa"/>
          </w:tcPr>
          <w:p w:rsidR="007F5030" w:rsidRPr="008B5515" w:rsidRDefault="007F5030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304424" w:rsidRPr="00CD0C28" w:rsidTr="004E3B4E">
        <w:tc>
          <w:tcPr>
            <w:tcW w:w="10031" w:type="dxa"/>
            <w:gridSpan w:val="2"/>
          </w:tcPr>
          <w:p w:rsidR="00304424" w:rsidRPr="008B5515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  <w:r w:rsidRPr="00304424">
              <w:rPr>
                <w:rFonts w:ascii="Cambria" w:hAnsi="Cambria"/>
                <w:b/>
                <w:bCs/>
                <w:sz w:val="28"/>
                <w:szCs w:val="28"/>
              </w:rPr>
              <w:t>ΜΑΘΗΤΗΣ</w:t>
            </w:r>
          </w:p>
        </w:tc>
      </w:tr>
      <w:tr w:rsidR="00304424" w:rsidRPr="00CD0C28" w:rsidTr="004E3B4E">
        <w:tc>
          <w:tcPr>
            <w:tcW w:w="2518" w:type="dxa"/>
          </w:tcPr>
          <w:p w:rsidR="00304424" w:rsidRPr="00CD0C28" w:rsidRDefault="00304424" w:rsidP="004E3B4E">
            <w:pPr>
              <w:spacing w:before="120" w:after="120"/>
              <w:rPr>
                <w:rFonts w:ascii="Cambria" w:hAnsi="Cambria"/>
                <w:lang w:val="en-US"/>
              </w:rPr>
            </w:pPr>
            <w:r w:rsidRPr="00CD0C28">
              <w:rPr>
                <w:rFonts w:ascii="Cambria" w:hAnsi="Cambria"/>
              </w:rPr>
              <w:t>ΟΝΟΜΑΤΕΠΩΝΥΜΟ</w:t>
            </w:r>
          </w:p>
        </w:tc>
        <w:tc>
          <w:tcPr>
            <w:tcW w:w="7513" w:type="dxa"/>
          </w:tcPr>
          <w:p w:rsidR="00304424" w:rsidRPr="008B5515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304424" w:rsidRPr="00CD0C28" w:rsidTr="004E3B4E">
        <w:tc>
          <w:tcPr>
            <w:tcW w:w="2518" w:type="dxa"/>
          </w:tcPr>
          <w:p w:rsidR="00304424" w:rsidRPr="00CD0C28" w:rsidRDefault="00304424" w:rsidP="004E3B4E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ΣΧΟΛΕΙΟ ΦΟΙΤΗΣΗΣ</w:t>
            </w:r>
          </w:p>
        </w:tc>
        <w:tc>
          <w:tcPr>
            <w:tcW w:w="7513" w:type="dxa"/>
          </w:tcPr>
          <w:p w:rsidR="00304424" w:rsidRPr="008B5515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304424" w:rsidRPr="00CD0C28" w:rsidTr="004E3B4E">
        <w:tc>
          <w:tcPr>
            <w:tcW w:w="2518" w:type="dxa"/>
          </w:tcPr>
          <w:p w:rsidR="00304424" w:rsidRDefault="00304424" w:rsidP="004E3B4E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ΤΑΞΗ</w:t>
            </w:r>
          </w:p>
        </w:tc>
        <w:tc>
          <w:tcPr>
            <w:tcW w:w="7513" w:type="dxa"/>
          </w:tcPr>
          <w:p w:rsidR="00304424" w:rsidRPr="008B5515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304424" w:rsidRPr="00CD0C28" w:rsidTr="004E3B4E">
        <w:tc>
          <w:tcPr>
            <w:tcW w:w="2518" w:type="dxa"/>
          </w:tcPr>
          <w:p w:rsidR="00304424" w:rsidRDefault="00304424" w:rsidP="004E3B4E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ΤΗΛΕΦΩΝΟ *</w:t>
            </w:r>
          </w:p>
        </w:tc>
        <w:tc>
          <w:tcPr>
            <w:tcW w:w="7513" w:type="dxa"/>
          </w:tcPr>
          <w:p w:rsidR="00304424" w:rsidRPr="008B5515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304424" w:rsidRPr="00CD0C28" w:rsidTr="004E3B4E">
        <w:tc>
          <w:tcPr>
            <w:tcW w:w="2518" w:type="dxa"/>
          </w:tcPr>
          <w:p w:rsidR="00304424" w:rsidRPr="00304424" w:rsidRDefault="00304424" w:rsidP="004E3B4E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E-MAIL *</w:t>
            </w:r>
          </w:p>
        </w:tc>
        <w:tc>
          <w:tcPr>
            <w:tcW w:w="7513" w:type="dxa"/>
          </w:tcPr>
          <w:p w:rsidR="00304424" w:rsidRPr="008B5515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</w:tbl>
    <w:p w:rsidR="00CF4612" w:rsidRPr="00CF4612" w:rsidRDefault="00CF4612" w:rsidP="00CF4612">
      <w:pPr>
        <w:numPr>
          <w:ilvl w:val="0"/>
          <w:numId w:val="4"/>
        </w:numPr>
        <w:spacing w:before="120" w:after="120"/>
        <w:jc w:val="both"/>
        <w:rPr>
          <w:rFonts w:ascii="Cambria" w:hAnsi="Cambria"/>
          <w:b/>
          <w:sz w:val="32"/>
        </w:rPr>
      </w:pPr>
      <w:r w:rsidRPr="00CF4612">
        <w:rPr>
          <w:rFonts w:ascii="Cambria" w:hAnsi="Cambria"/>
          <w:b/>
          <w:sz w:val="32"/>
        </w:rPr>
        <w:t>Η είσοδος είναι ελεύθερη και δίχως την αποστολή δελτίου συμμετοχής</w:t>
      </w:r>
    </w:p>
    <w:p w:rsidR="00CF4612" w:rsidRDefault="00CF4612" w:rsidP="00CF4612">
      <w:pPr>
        <w:numPr>
          <w:ilvl w:val="0"/>
          <w:numId w:val="4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Για την βέλτιστη οργάνωση της συμμετοχής των μαθητών και εκπαιδευτικών, είναι σημαντική η έγκαιρη ενημέρωση των διοργανωτών για την προσέλευση μεγάλων μαθητικών ομάδων.</w:t>
      </w:r>
    </w:p>
    <w:p w:rsidR="00CF4612" w:rsidRDefault="00CF4612" w:rsidP="00CF4612">
      <w:pPr>
        <w:numPr>
          <w:ilvl w:val="0"/>
          <w:numId w:val="4"/>
        </w:numPr>
        <w:spacing w:before="120" w:after="120"/>
        <w:jc w:val="both"/>
        <w:rPr>
          <w:rFonts w:ascii="Cambria" w:hAnsi="Cambria"/>
        </w:rPr>
      </w:pPr>
      <w:r w:rsidRPr="00170D70">
        <w:rPr>
          <w:rFonts w:ascii="Cambria" w:hAnsi="Cambria"/>
        </w:rPr>
        <w:t>Θα δοθεί βεβαίωση συμμετοχής</w:t>
      </w:r>
      <w:r>
        <w:rPr>
          <w:rFonts w:ascii="Cambria" w:hAnsi="Cambria"/>
        </w:rPr>
        <w:t xml:space="preserve"> σε όλους που θα παρακολουθήσουν και θα συμμετάσχουν. </w:t>
      </w:r>
    </w:p>
    <w:p w:rsidR="007F5030" w:rsidRPr="001D7ABF" w:rsidRDefault="00304424" w:rsidP="004E3B4E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Cambria" w:hAnsi="Cambria"/>
        </w:rPr>
      </w:pPr>
      <w:r w:rsidRPr="00170D70">
        <w:rPr>
          <w:rFonts w:ascii="Cambria" w:hAnsi="Cambria"/>
        </w:rPr>
        <w:t>Τα πεδία με αστερίσκο είναι προαιρετικά</w:t>
      </w:r>
      <w:r w:rsidR="00CF4612">
        <w:rPr>
          <w:rFonts w:ascii="Cambria" w:hAnsi="Cambr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1D7ABF" w:rsidRPr="00320F8F" w:rsidTr="00320F8F">
        <w:tc>
          <w:tcPr>
            <w:tcW w:w="10080" w:type="dxa"/>
            <w:shd w:val="clear" w:color="auto" w:fill="FFC000"/>
          </w:tcPr>
          <w:p w:rsidR="001D7ABF" w:rsidRPr="00320F8F" w:rsidRDefault="001D7ABF" w:rsidP="00320F8F">
            <w:pPr>
              <w:spacing w:before="60" w:after="60"/>
              <w:jc w:val="center"/>
              <w:rPr>
                <w:rFonts w:ascii="Cambria" w:hAnsi="Cambria"/>
              </w:rPr>
            </w:pPr>
            <w:r w:rsidRPr="00320F8F">
              <w:rPr>
                <w:rFonts w:ascii="Cambria" w:hAnsi="Cambria"/>
              </w:rPr>
              <w:t xml:space="preserve">Αποστολή του Δελτίου Συμμετοχής έως την </w:t>
            </w:r>
            <w:r w:rsidRPr="00320F8F">
              <w:rPr>
                <w:rFonts w:ascii="Cambria" w:hAnsi="Cambria"/>
                <w:b/>
                <w:u w:val="single"/>
              </w:rPr>
              <w:t>Τετάρτη 28 Σεπτεμβρίου 2016</w:t>
            </w:r>
          </w:p>
          <w:p w:rsidR="001D7ABF" w:rsidRPr="00320F8F" w:rsidRDefault="001D7ABF" w:rsidP="00320F8F">
            <w:pPr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320F8F">
              <w:rPr>
                <w:rFonts w:ascii="Cambria" w:hAnsi="Cambria"/>
              </w:rPr>
              <w:t xml:space="preserve">στην ηλεκτρονική διεύθυνση </w:t>
            </w:r>
            <w:hyperlink r:id="rId9" w:history="1">
              <w:r w:rsidRPr="00320F8F">
                <w:rPr>
                  <w:rStyle w:val="-"/>
                  <w:rFonts w:ascii="Cambria" w:hAnsi="Cambria"/>
                  <w:b/>
                  <w:bCs/>
                  <w:lang w:val="it-IT"/>
                </w:rPr>
                <w:t>ntuaren</w:t>
              </w:r>
              <w:r w:rsidRPr="00320F8F">
                <w:rPr>
                  <w:rStyle w:val="-"/>
                  <w:rFonts w:ascii="Cambria" w:hAnsi="Cambria"/>
                  <w:b/>
                  <w:bCs/>
                </w:rPr>
                <w:t>@</w:t>
              </w:r>
              <w:r w:rsidRPr="00320F8F">
                <w:rPr>
                  <w:rStyle w:val="-"/>
                  <w:rFonts w:ascii="Cambria" w:hAnsi="Cambria"/>
                  <w:b/>
                  <w:bCs/>
                  <w:lang w:val="it-IT"/>
                </w:rPr>
                <w:t>central</w:t>
              </w:r>
              <w:r w:rsidRPr="00320F8F">
                <w:rPr>
                  <w:rStyle w:val="-"/>
                  <w:rFonts w:ascii="Cambria" w:hAnsi="Cambria"/>
                  <w:b/>
                  <w:bCs/>
                </w:rPr>
                <w:t>.</w:t>
              </w:r>
              <w:r w:rsidRPr="00320F8F">
                <w:rPr>
                  <w:rStyle w:val="-"/>
                  <w:rFonts w:ascii="Cambria" w:hAnsi="Cambria"/>
                  <w:b/>
                  <w:bCs/>
                  <w:lang w:val="it-IT"/>
                </w:rPr>
                <w:t>ntua</w:t>
              </w:r>
              <w:r w:rsidRPr="00320F8F">
                <w:rPr>
                  <w:rStyle w:val="-"/>
                  <w:rFonts w:ascii="Cambria" w:hAnsi="Cambria"/>
                  <w:b/>
                  <w:bCs/>
                </w:rPr>
                <w:t>.</w:t>
              </w:r>
              <w:r w:rsidRPr="00320F8F">
                <w:rPr>
                  <w:rStyle w:val="-"/>
                  <w:rFonts w:ascii="Cambria" w:hAnsi="Cambria"/>
                  <w:b/>
                  <w:bCs/>
                  <w:lang w:val="it-IT"/>
                </w:rPr>
                <w:t>gr</w:t>
              </w:r>
            </w:hyperlink>
          </w:p>
          <w:p w:rsidR="001D7ABF" w:rsidRPr="00320F8F" w:rsidRDefault="001D7ABF" w:rsidP="00320F8F">
            <w:pPr>
              <w:spacing w:before="120" w:after="120"/>
              <w:jc w:val="center"/>
              <w:rPr>
                <w:rFonts w:ascii="Cambria" w:hAnsi="Cambria"/>
                <w:lang w:val="en-US"/>
              </w:rPr>
            </w:pPr>
            <w:r w:rsidRPr="00320F8F">
              <w:rPr>
                <w:rFonts w:ascii="Cambria" w:hAnsi="Cambria"/>
                <w:bCs/>
              </w:rPr>
              <w:t xml:space="preserve">Πληροφορίες: τηλ 210 772 1433 - 210 772 1431 </w:t>
            </w:r>
            <w:r w:rsidRPr="00320F8F">
              <w:rPr>
                <w:rFonts w:ascii="Cambria" w:hAnsi="Cambria"/>
                <w:bCs/>
                <w:lang w:val="en-US"/>
              </w:rPr>
              <w:t xml:space="preserve">Fax </w:t>
            </w:r>
            <w:r w:rsidRPr="00320F8F">
              <w:rPr>
                <w:rFonts w:ascii="Cambria" w:hAnsi="Cambria"/>
                <w:bCs/>
              </w:rPr>
              <w:t>210 772 3215</w:t>
            </w:r>
          </w:p>
        </w:tc>
      </w:tr>
    </w:tbl>
    <w:p w:rsidR="00CF4612" w:rsidRPr="001D7ABF" w:rsidRDefault="00CF4612" w:rsidP="001D7ABF">
      <w:pPr>
        <w:spacing w:before="120" w:after="120"/>
        <w:jc w:val="both"/>
        <w:rPr>
          <w:rFonts w:ascii="Cambria" w:hAnsi="Cambria"/>
          <w:sz w:val="2"/>
          <w:szCs w:val="2"/>
          <w:lang w:val="en-US"/>
        </w:rPr>
      </w:pPr>
    </w:p>
    <w:sectPr w:rsidR="00CF4612" w:rsidRPr="001D7ABF" w:rsidSect="001D7ABF">
      <w:headerReference w:type="even" r:id="rId10"/>
      <w:headerReference w:type="default" r:id="rId11"/>
      <w:headerReference w:type="first" r:id="rId12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9C" w:rsidRDefault="0072779C" w:rsidP="00BD39D7">
      <w:r>
        <w:separator/>
      </w:r>
    </w:p>
  </w:endnote>
  <w:endnote w:type="continuationSeparator" w:id="0">
    <w:p w:rsidR="0072779C" w:rsidRDefault="0072779C" w:rsidP="00BD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9C" w:rsidRDefault="0072779C" w:rsidP="00BD39D7">
      <w:r>
        <w:separator/>
      </w:r>
    </w:p>
  </w:footnote>
  <w:footnote w:type="continuationSeparator" w:id="0">
    <w:p w:rsidR="0072779C" w:rsidRDefault="0072779C" w:rsidP="00BD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4E3B4E">
    <w:pPr>
      <w:pStyle w:val="a5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2469" o:spid="_x0000_s2051" type="#_x0000_t75" style="position:absolute;margin-left:0;margin-top:0;width:481.5pt;height:483.6pt;z-index:-251658752;mso-position-horizontal:center;mso-position-horizontal-relative:margin;mso-position-vertical:center;mso-position-vertical-relative:margin" o:allowincell="f">
          <v:imagedata r:id="rId1" o:title="pyrforo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4E3B4E">
    <w:pPr>
      <w:pStyle w:val="a5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2470" o:spid="_x0000_s2052" type="#_x0000_t75" style="position:absolute;margin-left:0;margin-top:0;width:481.5pt;height:483.6pt;z-index:-251657728;mso-position-horizontal:center;mso-position-horizontal-relative:margin;mso-position-vertical:center;mso-position-vertical-relative:margin" o:allowincell="f">
          <v:imagedata r:id="rId1" o:title="pyrforo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4E3B4E">
    <w:pPr>
      <w:pStyle w:val="a5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2468" o:spid="_x0000_s2050" type="#_x0000_t75" style="position:absolute;margin-left:0;margin-top:0;width:481.5pt;height:483.6pt;z-index:-251659776;mso-position-horizontal:center;mso-position-horizontal-relative:margin;mso-position-vertical:center;mso-position-vertical-relative:margin" o:allowincell="f">
          <v:imagedata r:id="rId1" o:title="pyrforo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965"/>
    <w:multiLevelType w:val="hybridMultilevel"/>
    <w:tmpl w:val="2C8C71F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F2D05"/>
    <w:multiLevelType w:val="hybridMultilevel"/>
    <w:tmpl w:val="8EAA933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F59E2"/>
    <w:multiLevelType w:val="multilevel"/>
    <w:tmpl w:val="E9D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E0495"/>
    <w:multiLevelType w:val="hybridMultilevel"/>
    <w:tmpl w:val="D28273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A1772"/>
    <w:multiLevelType w:val="hybridMultilevel"/>
    <w:tmpl w:val="5E14C26C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AD3272"/>
    <w:multiLevelType w:val="hybridMultilevel"/>
    <w:tmpl w:val="E4483A2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C45165"/>
    <w:multiLevelType w:val="hybridMultilevel"/>
    <w:tmpl w:val="B0C4CA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7433C"/>
    <w:multiLevelType w:val="hybridMultilevel"/>
    <w:tmpl w:val="2B1AF1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A2390E"/>
    <w:multiLevelType w:val="hybridMultilevel"/>
    <w:tmpl w:val="527CAF36"/>
    <w:lvl w:ilvl="0" w:tplc="216EC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8023F"/>
    <w:multiLevelType w:val="hybridMultilevel"/>
    <w:tmpl w:val="C53C4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>
      <o:colormru v:ext="edit" colors="#0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3A5A"/>
    <w:rsid w:val="0001318F"/>
    <w:rsid w:val="000260DF"/>
    <w:rsid w:val="00037928"/>
    <w:rsid w:val="000500D8"/>
    <w:rsid w:val="0006049D"/>
    <w:rsid w:val="00063492"/>
    <w:rsid w:val="00065205"/>
    <w:rsid w:val="00071F2D"/>
    <w:rsid w:val="0007337B"/>
    <w:rsid w:val="00080D91"/>
    <w:rsid w:val="00086F34"/>
    <w:rsid w:val="00095718"/>
    <w:rsid w:val="00095898"/>
    <w:rsid w:val="000B05D3"/>
    <w:rsid w:val="0010014A"/>
    <w:rsid w:val="001025E2"/>
    <w:rsid w:val="001029D3"/>
    <w:rsid w:val="00104200"/>
    <w:rsid w:val="00104430"/>
    <w:rsid w:val="001147FF"/>
    <w:rsid w:val="00132D94"/>
    <w:rsid w:val="00151631"/>
    <w:rsid w:val="00170D70"/>
    <w:rsid w:val="0018223D"/>
    <w:rsid w:val="001968FC"/>
    <w:rsid w:val="001A40C9"/>
    <w:rsid w:val="001C55E0"/>
    <w:rsid w:val="001D7ABF"/>
    <w:rsid w:val="001E7AAE"/>
    <w:rsid w:val="0021140F"/>
    <w:rsid w:val="00212699"/>
    <w:rsid w:val="00225B20"/>
    <w:rsid w:val="00245CFF"/>
    <w:rsid w:val="00256181"/>
    <w:rsid w:val="00265608"/>
    <w:rsid w:val="00275832"/>
    <w:rsid w:val="00292F04"/>
    <w:rsid w:val="002A1C22"/>
    <w:rsid w:val="002A6EAD"/>
    <w:rsid w:val="002B037B"/>
    <w:rsid w:val="002B2B52"/>
    <w:rsid w:val="002B6061"/>
    <w:rsid w:val="002C4A38"/>
    <w:rsid w:val="00304424"/>
    <w:rsid w:val="00306C03"/>
    <w:rsid w:val="00313F59"/>
    <w:rsid w:val="00320F8F"/>
    <w:rsid w:val="00323210"/>
    <w:rsid w:val="00327191"/>
    <w:rsid w:val="00343756"/>
    <w:rsid w:val="003C6557"/>
    <w:rsid w:val="003F38AE"/>
    <w:rsid w:val="004068F6"/>
    <w:rsid w:val="004119DC"/>
    <w:rsid w:val="00411E08"/>
    <w:rsid w:val="00416A7A"/>
    <w:rsid w:val="0041773E"/>
    <w:rsid w:val="004457B0"/>
    <w:rsid w:val="00445D79"/>
    <w:rsid w:val="004477B9"/>
    <w:rsid w:val="004E07F3"/>
    <w:rsid w:val="004E3B4E"/>
    <w:rsid w:val="0050020D"/>
    <w:rsid w:val="005648DD"/>
    <w:rsid w:val="00571D7E"/>
    <w:rsid w:val="00572EF0"/>
    <w:rsid w:val="00574B92"/>
    <w:rsid w:val="0057665D"/>
    <w:rsid w:val="00577C3B"/>
    <w:rsid w:val="00586555"/>
    <w:rsid w:val="005943C7"/>
    <w:rsid w:val="005B7518"/>
    <w:rsid w:val="005C291B"/>
    <w:rsid w:val="005C5972"/>
    <w:rsid w:val="005C7DD2"/>
    <w:rsid w:val="005F7369"/>
    <w:rsid w:val="006125B8"/>
    <w:rsid w:val="006204A2"/>
    <w:rsid w:val="0062444C"/>
    <w:rsid w:val="00644D01"/>
    <w:rsid w:val="00650A77"/>
    <w:rsid w:val="00650B26"/>
    <w:rsid w:val="00652137"/>
    <w:rsid w:val="00661502"/>
    <w:rsid w:val="00663037"/>
    <w:rsid w:val="0066559F"/>
    <w:rsid w:val="006673AA"/>
    <w:rsid w:val="00674EC8"/>
    <w:rsid w:val="00684C63"/>
    <w:rsid w:val="006B5CBA"/>
    <w:rsid w:val="006D3D46"/>
    <w:rsid w:val="006E1EEE"/>
    <w:rsid w:val="006E25FE"/>
    <w:rsid w:val="006F45E5"/>
    <w:rsid w:val="00706B87"/>
    <w:rsid w:val="00717CF3"/>
    <w:rsid w:val="00720202"/>
    <w:rsid w:val="0072779C"/>
    <w:rsid w:val="0075285A"/>
    <w:rsid w:val="0075739C"/>
    <w:rsid w:val="007578BF"/>
    <w:rsid w:val="00762590"/>
    <w:rsid w:val="00773947"/>
    <w:rsid w:val="00784FA6"/>
    <w:rsid w:val="007928E9"/>
    <w:rsid w:val="0079544F"/>
    <w:rsid w:val="007E1F23"/>
    <w:rsid w:val="007F0F3B"/>
    <w:rsid w:val="007F5030"/>
    <w:rsid w:val="00851C4D"/>
    <w:rsid w:val="00854CD4"/>
    <w:rsid w:val="008578ED"/>
    <w:rsid w:val="00864837"/>
    <w:rsid w:val="00877C64"/>
    <w:rsid w:val="008806BF"/>
    <w:rsid w:val="00893B1F"/>
    <w:rsid w:val="008B5515"/>
    <w:rsid w:val="008E73F5"/>
    <w:rsid w:val="009030E9"/>
    <w:rsid w:val="009216AF"/>
    <w:rsid w:val="009266E0"/>
    <w:rsid w:val="00954E87"/>
    <w:rsid w:val="009803E3"/>
    <w:rsid w:val="0098326C"/>
    <w:rsid w:val="00987074"/>
    <w:rsid w:val="00987ECB"/>
    <w:rsid w:val="009958E5"/>
    <w:rsid w:val="009A315C"/>
    <w:rsid w:val="009A39BC"/>
    <w:rsid w:val="009B42A1"/>
    <w:rsid w:val="009B7D02"/>
    <w:rsid w:val="009C10F4"/>
    <w:rsid w:val="009E019E"/>
    <w:rsid w:val="009E2E19"/>
    <w:rsid w:val="009E3A5A"/>
    <w:rsid w:val="00A00227"/>
    <w:rsid w:val="00A00D85"/>
    <w:rsid w:val="00A03419"/>
    <w:rsid w:val="00A1393C"/>
    <w:rsid w:val="00A17C64"/>
    <w:rsid w:val="00A209B0"/>
    <w:rsid w:val="00A222F3"/>
    <w:rsid w:val="00A41F3B"/>
    <w:rsid w:val="00A46953"/>
    <w:rsid w:val="00A6376C"/>
    <w:rsid w:val="00A80B5A"/>
    <w:rsid w:val="00AB3150"/>
    <w:rsid w:val="00AB32D1"/>
    <w:rsid w:val="00AC04E3"/>
    <w:rsid w:val="00AE4B66"/>
    <w:rsid w:val="00B035C8"/>
    <w:rsid w:val="00B21AC6"/>
    <w:rsid w:val="00B23136"/>
    <w:rsid w:val="00B46F17"/>
    <w:rsid w:val="00B51387"/>
    <w:rsid w:val="00B64E98"/>
    <w:rsid w:val="00B67ACD"/>
    <w:rsid w:val="00B703EB"/>
    <w:rsid w:val="00BA7B76"/>
    <w:rsid w:val="00BB7501"/>
    <w:rsid w:val="00BC25BD"/>
    <w:rsid w:val="00BD39D7"/>
    <w:rsid w:val="00BD5FA2"/>
    <w:rsid w:val="00BE0315"/>
    <w:rsid w:val="00BE442F"/>
    <w:rsid w:val="00BF6C03"/>
    <w:rsid w:val="00C23A82"/>
    <w:rsid w:val="00C27579"/>
    <w:rsid w:val="00C31833"/>
    <w:rsid w:val="00C32881"/>
    <w:rsid w:val="00C33887"/>
    <w:rsid w:val="00C35717"/>
    <w:rsid w:val="00C50CBC"/>
    <w:rsid w:val="00C81525"/>
    <w:rsid w:val="00C834E6"/>
    <w:rsid w:val="00C86CE1"/>
    <w:rsid w:val="00C951CA"/>
    <w:rsid w:val="00C956D1"/>
    <w:rsid w:val="00CA113A"/>
    <w:rsid w:val="00CA3E7C"/>
    <w:rsid w:val="00CB2DDC"/>
    <w:rsid w:val="00CC1AEA"/>
    <w:rsid w:val="00CD09E7"/>
    <w:rsid w:val="00CD0C28"/>
    <w:rsid w:val="00CD3858"/>
    <w:rsid w:val="00CF4612"/>
    <w:rsid w:val="00D03DE6"/>
    <w:rsid w:val="00D04154"/>
    <w:rsid w:val="00D22A0B"/>
    <w:rsid w:val="00D32434"/>
    <w:rsid w:val="00D34462"/>
    <w:rsid w:val="00D36CBC"/>
    <w:rsid w:val="00D51AE9"/>
    <w:rsid w:val="00D646C0"/>
    <w:rsid w:val="00D75326"/>
    <w:rsid w:val="00D753BA"/>
    <w:rsid w:val="00DA270D"/>
    <w:rsid w:val="00DE207F"/>
    <w:rsid w:val="00DE4960"/>
    <w:rsid w:val="00DE5176"/>
    <w:rsid w:val="00DF69F7"/>
    <w:rsid w:val="00E01737"/>
    <w:rsid w:val="00E06011"/>
    <w:rsid w:val="00E11ACF"/>
    <w:rsid w:val="00E13B8A"/>
    <w:rsid w:val="00E165DA"/>
    <w:rsid w:val="00E402AD"/>
    <w:rsid w:val="00E46968"/>
    <w:rsid w:val="00E537D6"/>
    <w:rsid w:val="00E56A2B"/>
    <w:rsid w:val="00E80CB5"/>
    <w:rsid w:val="00E823F0"/>
    <w:rsid w:val="00E94FF9"/>
    <w:rsid w:val="00EC1BDD"/>
    <w:rsid w:val="00ED73DD"/>
    <w:rsid w:val="00EE290B"/>
    <w:rsid w:val="00F02279"/>
    <w:rsid w:val="00F16A92"/>
    <w:rsid w:val="00F27FB5"/>
    <w:rsid w:val="00F37DF8"/>
    <w:rsid w:val="00F411F0"/>
    <w:rsid w:val="00F50EC2"/>
    <w:rsid w:val="00F537C7"/>
    <w:rsid w:val="00F63868"/>
    <w:rsid w:val="00F65C4B"/>
    <w:rsid w:val="00F67C64"/>
    <w:rsid w:val="00F764CD"/>
    <w:rsid w:val="00F76C4F"/>
    <w:rsid w:val="00F77F12"/>
    <w:rsid w:val="00F815CC"/>
    <w:rsid w:val="00F85C9D"/>
    <w:rsid w:val="00FA06E5"/>
    <w:rsid w:val="00FB4F39"/>
    <w:rsid w:val="00FC1F7B"/>
    <w:rsid w:val="00FD7568"/>
    <w:rsid w:val="00FE0663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6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9E3A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E98"/>
  </w:style>
  <w:style w:type="character" w:styleId="a3">
    <w:name w:val="Strong"/>
    <w:uiPriority w:val="22"/>
    <w:qFormat/>
    <w:rsid w:val="00B64E98"/>
    <w:rPr>
      <w:b/>
      <w:bCs/>
    </w:rPr>
  </w:style>
  <w:style w:type="paragraph" w:styleId="Web">
    <w:name w:val="Normal (Web)"/>
    <w:basedOn w:val="a"/>
    <w:uiPriority w:val="99"/>
    <w:unhideWhenUsed/>
    <w:rsid w:val="00B51387"/>
    <w:pPr>
      <w:spacing w:before="100" w:beforeAutospacing="1" w:after="100" w:afterAutospacing="1"/>
    </w:pPr>
  </w:style>
  <w:style w:type="table" w:styleId="a4">
    <w:name w:val="Table Grid"/>
    <w:basedOn w:val="a1"/>
    <w:rsid w:val="0086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rsid w:val="00A1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Char"/>
    <w:rsid w:val="00BD39D7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5"/>
    <w:rsid w:val="00BD39D7"/>
    <w:rPr>
      <w:sz w:val="24"/>
      <w:szCs w:val="24"/>
    </w:rPr>
  </w:style>
  <w:style w:type="paragraph" w:styleId="a6">
    <w:name w:val="footer"/>
    <w:basedOn w:val="a"/>
    <w:link w:val="Char0"/>
    <w:rsid w:val="00BD39D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6"/>
    <w:rsid w:val="00BD39D7"/>
    <w:rPr>
      <w:sz w:val="24"/>
      <w:szCs w:val="24"/>
    </w:rPr>
  </w:style>
  <w:style w:type="paragraph" w:styleId="a7">
    <w:name w:val="Balloon Text"/>
    <w:basedOn w:val="a"/>
    <w:link w:val="Char1"/>
    <w:rsid w:val="00DE207F"/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7"/>
    <w:rsid w:val="00DE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tuaren@central.ntu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Μαυράκος</vt:lpstr>
      <vt:lpstr>Μαυράκος</vt:lpstr>
    </vt:vector>
  </TitlesOfParts>
  <Company>.</Company>
  <LinksUpToDate>false</LinksUpToDate>
  <CharactersWithSpaces>849</CharactersWithSpaces>
  <SharedDoc>false</SharedDoc>
  <HLinks>
    <vt:vector size="6" baseType="variant"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mailto:ntuaren@central.ntua.gr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Μαυράκος</dc:title>
  <dc:creator>.</dc:creator>
  <cp:lastModifiedBy>kalodimos</cp:lastModifiedBy>
  <cp:revision>2</cp:revision>
  <cp:lastPrinted>2016-09-08T11:18:00Z</cp:lastPrinted>
  <dcterms:created xsi:type="dcterms:W3CDTF">2016-09-14T08:59:00Z</dcterms:created>
  <dcterms:modified xsi:type="dcterms:W3CDTF">2016-09-14T08:59:00Z</dcterms:modified>
</cp:coreProperties>
</file>